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2B" w:rsidRPr="008C13B8" w:rsidRDefault="00AD722B" w:rsidP="006813AD">
      <w:pPr>
        <w:rPr>
          <w:rFonts w:ascii="Arial" w:hAnsi="Arial" w:cs="Arial"/>
          <w:b/>
        </w:rPr>
      </w:pPr>
      <w:r w:rsidRPr="008C13B8">
        <w:rPr>
          <w:rFonts w:ascii="Arial" w:hAnsi="Arial" w:cs="Arial"/>
          <w:b/>
        </w:rPr>
        <w:t>ČESKÉ VYSOKÉ UČENÍ TECHNICKÉ V</w:t>
      </w:r>
      <w:r w:rsidR="006813AD" w:rsidRPr="008C13B8">
        <w:rPr>
          <w:rFonts w:ascii="Arial" w:hAnsi="Arial" w:cs="Arial"/>
          <w:b/>
        </w:rPr>
        <w:t> </w:t>
      </w:r>
      <w:r w:rsidRPr="008C13B8">
        <w:rPr>
          <w:rFonts w:ascii="Arial" w:hAnsi="Arial" w:cs="Arial"/>
          <w:b/>
        </w:rPr>
        <w:t>PRAZE</w:t>
      </w:r>
      <w:r w:rsidR="006813AD" w:rsidRPr="008C13B8">
        <w:rPr>
          <w:rFonts w:ascii="Arial" w:hAnsi="Arial" w:cs="Arial"/>
          <w:b/>
        </w:rPr>
        <w:t xml:space="preserve"> </w:t>
      </w:r>
      <w:r w:rsidR="00520058" w:rsidRPr="008C13B8">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8pt;margin-top:-.55pt;width:99pt;height:48.5pt;z-index:1;mso-position-horizontal:right;mso-position-horizontal-relative:text;mso-position-vertical-relative:text">
            <v:imagedata r:id="rId8" o:title="modry_lev"/>
            <w10:wrap type="square"/>
          </v:shape>
        </w:pict>
      </w:r>
    </w:p>
    <w:p w:rsidR="00AD722B" w:rsidRPr="008C13B8" w:rsidRDefault="00AD722B" w:rsidP="00AD722B">
      <w:pPr>
        <w:rPr>
          <w:rFonts w:ascii="Arial" w:hAnsi="Arial" w:cs="Arial"/>
          <w:b/>
          <w:sz w:val="22"/>
          <w:szCs w:val="22"/>
        </w:rPr>
      </w:pPr>
      <w:r w:rsidRPr="008C13B8">
        <w:rPr>
          <w:rFonts w:ascii="Arial" w:hAnsi="Arial" w:cs="Arial"/>
          <w:b/>
          <w:sz w:val="22"/>
          <w:szCs w:val="22"/>
        </w:rPr>
        <w:t>Fakulta stavební</w:t>
      </w:r>
    </w:p>
    <w:p w:rsidR="00AD722B" w:rsidRPr="008C13B8" w:rsidRDefault="00AD722B" w:rsidP="00AD722B">
      <w:pPr>
        <w:tabs>
          <w:tab w:val="left" w:pos="794"/>
          <w:tab w:val="left" w:pos="3402"/>
          <w:tab w:val="left" w:pos="3828"/>
        </w:tabs>
        <w:rPr>
          <w:rFonts w:ascii="Arial" w:hAnsi="Arial" w:cs="Arial"/>
          <w:sz w:val="20"/>
          <w:szCs w:val="20"/>
        </w:rPr>
      </w:pPr>
      <w:r w:rsidRPr="008C13B8">
        <w:rPr>
          <w:rFonts w:ascii="Arial" w:hAnsi="Arial" w:cs="Arial"/>
          <w:sz w:val="20"/>
          <w:szCs w:val="20"/>
        </w:rPr>
        <w:t xml:space="preserve">Thákurova 7, </w:t>
      </w:r>
      <w:proofErr w:type="gramStart"/>
      <w:r w:rsidRPr="008C13B8">
        <w:rPr>
          <w:rFonts w:ascii="Arial" w:hAnsi="Arial" w:cs="Arial"/>
          <w:sz w:val="20"/>
          <w:szCs w:val="20"/>
        </w:rPr>
        <w:t xml:space="preserve">166 29 </w:t>
      </w:r>
      <w:r w:rsidR="00266213" w:rsidRPr="008C13B8">
        <w:rPr>
          <w:rFonts w:ascii="Arial" w:hAnsi="Arial" w:cs="Arial"/>
          <w:sz w:val="20"/>
          <w:szCs w:val="20"/>
        </w:rPr>
        <w:t xml:space="preserve"> </w:t>
      </w:r>
      <w:r w:rsidRPr="008C13B8">
        <w:rPr>
          <w:rFonts w:ascii="Arial" w:hAnsi="Arial" w:cs="Arial"/>
          <w:sz w:val="20"/>
          <w:szCs w:val="20"/>
        </w:rPr>
        <w:t>Praha</w:t>
      </w:r>
      <w:proofErr w:type="gramEnd"/>
      <w:r w:rsidRPr="008C13B8">
        <w:rPr>
          <w:rFonts w:ascii="Arial" w:hAnsi="Arial" w:cs="Arial"/>
          <w:sz w:val="20"/>
          <w:szCs w:val="20"/>
        </w:rPr>
        <w:t xml:space="preserve"> 6</w:t>
      </w:r>
    </w:p>
    <w:p w:rsidR="00AD722B" w:rsidRPr="008C13B8" w:rsidRDefault="00AD722B" w:rsidP="00AD722B">
      <w:pPr>
        <w:tabs>
          <w:tab w:val="left" w:pos="794"/>
          <w:tab w:val="left" w:pos="3402"/>
          <w:tab w:val="left" w:pos="3828"/>
        </w:tabs>
        <w:rPr>
          <w:rFonts w:ascii="Arial" w:hAnsi="Arial" w:cs="Arial"/>
        </w:rPr>
      </w:pPr>
    </w:p>
    <w:p w:rsidR="00AD722B" w:rsidRPr="008C13B8" w:rsidRDefault="00AD722B" w:rsidP="00AD722B">
      <w:pPr>
        <w:rPr>
          <w:rFonts w:ascii="Arial" w:hAnsi="Arial" w:cs="Arial"/>
        </w:rPr>
      </w:pPr>
    </w:p>
    <w:p w:rsidR="00266213" w:rsidRPr="008C13B8" w:rsidRDefault="00266213" w:rsidP="00266213">
      <w:pPr>
        <w:jc w:val="center"/>
        <w:rPr>
          <w:rFonts w:ascii="Arial" w:hAnsi="Arial" w:cs="Arial"/>
          <w:b/>
          <w:sz w:val="28"/>
          <w:szCs w:val="28"/>
        </w:rPr>
      </w:pPr>
      <w:r w:rsidRPr="008C13B8">
        <w:rPr>
          <w:rFonts w:ascii="Arial" w:hAnsi="Arial" w:cs="Arial"/>
          <w:b/>
          <w:sz w:val="28"/>
          <w:szCs w:val="28"/>
        </w:rPr>
        <w:t>Žádost o souhlas s výkonem shodné výdělečné činnosti</w:t>
      </w:r>
    </w:p>
    <w:p w:rsidR="00266213" w:rsidRPr="008C13B8" w:rsidRDefault="00266213" w:rsidP="00266213">
      <w:pPr>
        <w:jc w:val="both"/>
        <w:rPr>
          <w:rFonts w:ascii="Arial" w:hAnsi="Arial" w:cs="Arial"/>
          <w:b/>
        </w:rPr>
      </w:pPr>
    </w:p>
    <w:p w:rsidR="007063D8" w:rsidRPr="008C13B8" w:rsidRDefault="007063D8" w:rsidP="007063D8">
      <w:pPr>
        <w:jc w:val="both"/>
        <w:rPr>
          <w:rFonts w:ascii="Arial" w:hAnsi="Arial" w:cs="Arial"/>
          <w:sz w:val="22"/>
          <w:szCs w:val="22"/>
        </w:rPr>
      </w:pPr>
      <w:r w:rsidRPr="008C13B8">
        <w:rPr>
          <w:rFonts w:ascii="Arial" w:hAnsi="Arial" w:cs="Arial"/>
          <w:sz w:val="22"/>
          <w:szCs w:val="22"/>
        </w:rPr>
        <w:t>Já níže podepsaný/-á</w:t>
      </w:r>
    </w:p>
    <w:p w:rsidR="007063D8" w:rsidRPr="008C13B8" w:rsidRDefault="007063D8" w:rsidP="007063D8">
      <w:pPr>
        <w:jc w:val="both"/>
        <w:rPr>
          <w:rFonts w:ascii="Arial" w:hAnsi="Arial" w:cs="Arial"/>
          <w:sz w:val="22"/>
          <w:szCs w:val="22"/>
        </w:rPr>
      </w:pPr>
    </w:p>
    <w:tbl>
      <w:tblPr>
        <w:tblW w:w="0" w:type="auto"/>
        <w:tblCellMar>
          <w:left w:w="28" w:type="dxa"/>
          <w:right w:w="28" w:type="dxa"/>
        </w:tblCellMar>
        <w:tblLook w:val="04A0"/>
      </w:tblPr>
      <w:tblGrid>
        <w:gridCol w:w="2155"/>
        <w:gridCol w:w="8105"/>
      </w:tblGrid>
      <w:tr w:rsidR="007063D8" w:rsidRPr="008C13B8" w:rsidTr="006813AD">
        <w:trPr>
          <w:trHeight w:val="283"/>
        </w:trPr>
        <w:tc>
          <w:tcPr>
            <w:tcW w:w="2155" w:type="dxa"/>
          </w:tcPr>
          <w:p w:rsidR="007063D8" w:rsidRPr="008C13B8" w:rsidRDefault="007063D8" w:rsidP="00BF7D26">
            <w:pPr>
              <w:jc w:val="both"/>
              <w:rPr>
                <w:rFonts w:ascii="Arial" w:hAnsi="Arial" w:cs="Arial"/>
                <w:sz w:val="22"/>
                <w:szCs w:val="22"/>
              </w:rPr>
            </w:pPr>
            <w:r w:rsidRPr="008C13B8">
              <w:rPr>
                <w:rFonts w:ascii="Arial" w:hAnsi="Arial" w:cs="Arial"/>
                <w:sz w:val="22"/>
                <w:szCs w:val="22"/>
              </w:rPr>
              <w:t>příjmení, jméno, titul</w:t>
            </w:r>
          </w:p>
        </w:tc>
        <w:tc>
          <w:tcPr>
            <w:tcW w:w="8105" w:type="dxa"/>
            <w:tcBorders>
              <w:bottom w:val="dotted" w:sz="4" w:space="0" w:color="auto"/>
            </w:tcBorders>
          </w:tcPr>
          <w:p w:rsidR="007063D8" w:rsidRPr="008C13B8" w:rsidRDefault="00520058" w:rsidP="00AE0958">
            <w:pPr>
              <w:jc w:val="both"/>
              <w:rPr>
                <w:rFonts w:ascii="Arial" w:hAnsi="Arial" w:cs="Arial"/>
                <w:sz w:val="22"/>
                <w:szCs w:val="22"/>
              </w:rPr>
            </w:pPr>
            <w:r w:rsidRPr="008C13B8">
              <w:rPr>
                <w:rFonts w:ascii="Arial" w:hAnsi="Arial" w:cs="Arial"/>
                <w:sz w:val="22"/>
                <w:szCs w:val="22"/>
              </w:rPr>
              <w:fldChar w:fldCharType="begin">
                <w:ffData>
                  <w:name w:val="Text1"/>
                  <w:enabled/>
                  <w:calcOnExit w:val="0"/>
                  <w:textInput/>
                </w:ffData>
              </w:fldChar>
            </w:r>
            <w:bookmarkStart w:id="0" w:name="Text1"/>
            <w:r w:rsidR="00556DAC" w:rsidRPr="008C13B8">
              <w:rPr>
                <w:rFonts w:ascii="Arial" w:hAnsi="Arial" w:cs="Arial"/>
                <w:sz w:val="22"/>
                <w:szCs w:val="22"/>
              </w:rPr>
              <w:instrText xml:space="preserve"> FORMTEXT </w:instrText>
            </w:r>
            <w:r w:rsidRPr="008C13B8">
              <w:rPr>
                <w:rFonts w:ascii="Arial" w:hAnsi="Arial" w:cs="Arial"/>
                <w:sz w:val="22"/>
                <w:szCs w:val="22"/>
              </w:rPr>
            </w:r>
            <w:r w:rsidRPr="008C13B8">
              <w:rPr>
                <w:rFonts w:ascii="Arial" w:hAnsi="Arial" w:cs="Arial"/>
                <w:sz w:val="22"/>
                <w:szCs w:val="22"/>
              </w:rPr>
              <w:fldChar w:fldCharType="separate"/>
            </w:r>
            <w:r w:rsidR="00556DAC" w:rsidRPr="008C13B8">
              <w:rPr>
                <w:rFonts w:ascii="Arial" w:hAnsi="Arial" w:cs="Arial"/>
                <w:noProof/>
                <w:sz w:val="22"/>
                <w:szCs w:val="22"/>
              </w:rPr>
              <w:t> </w:t>
            </w:r>
            <w:r w:rsidR="00556DAC" w:rsidRPr="008C13B8">
              <w:rPr>
                <w:rFonts w:ascii="Arial" w:hAnsi="Arial" w:cs="Arial"/>
                <w:noProof/>
                <w:sz w:val="22"/>
                <w:szCs w:val="22"/>
              </w:rPr>
              <w:t> </w:t>
            </w:r>
            <w:r w:rsidR="00556DAC" w:rsidRPr="008C13B8">
              <w:rPr>
                <w:rFonts w:ascii="Arial" w:hAnsi="Arial" w:cs="Arial"/>
                <w:noProof/>
                <w:sz w:val="22"/>
                <w:szCs w:val="22"/>
              </w:rPr>
              <w:t> </w:t>
            </w:r>
            <w:r w:rsidR="00556DAC" w:rsidRPr="008C13B8">
              <w:rPr>
                <w:rFonts w:ascii="Arial" w:hAnsi="Arial" w:cs="Arial"/>
                <w:noProof/>
                <w:sz w:val="22"/>
                <w:szCs w:val="22"/>
              </w:rPr>
              <w:t> </w:t>
            </w:r>
            <w:r w:rsidR="00556DAC" w:rsidRPr="008C13B8">
              <w:rPr>
                <w:rFonts w:ascii="Arial" w:hAnsi="Arial" w:cs="Arial"/>
                <w:noProof/>
                <w:sz w:val="22"/>
                <w:szCs w:val="22"/>
              </w:rPr>
              <w:t> </w:t>
            </w:r>
            <w:r w:rsidRPr="008C13B8">
              <w:rPr>
                <w:rFonts w:ascii="Arial" w:hAnsi="Arial" w:cs="Arial"/>
                <w:sz w:val="22"/>
                <w:szCs w:val="22"/>
              </w:rPr>
              <w:fldChar w:fldCharType="end"/>
            </w:r>
            <w:bookmarkEnd w:id="0"/>
          </w:p>
        </w:tc>
      </w:tr>
      <w:tr w:rsidR="007063D8" w:rsidRPr="008C13B8" w:rsidTr="006813AD">
        <w:trPr>
          <w:trHeight w:val="283"/>
        </w:trPr>
        <w:tc>
          <w:tcPr>
            <w:tcW w:w="2155" w:type="dxa"/>
          </w:tcPr>
          <w:p w:rsidR="007063D8" w:rsidRPr="008C13B8" w:rsidRDefault="007063D8" w:rsidP="00BF7D26">
            <w:pPr>
              <w:jc w:val="both"/>
              <w:rPr>
                <w:rFonts w:ascii="Arial" w:hAnsi="Arial" w:cs="Arial"/>
                <w:sz w:val="22"/>
                <w:szCs w:val="22"/>
              </w:rPr>
            </w:pPr>
            <w:r w:rsidRPr="008C13B8">
              <w:rPr>
                <w:rFonts w:ascii="Arial" w:hAnsi="Arial" w:cs="Arial"/>
                <w:sz w:val="22"/>
                <w:szCs w:val="22"/>
              </w:rPr>
              <w:t>nar.</w:t>
            </w:r>
          </w:p>
        </w:tc>
        <w:tc>
          <w:tcPr>
            <w:tcW w:w="8105" w:type="dxa"/>
            <w:tcBorders>
              <w:top w:val="dotted" w:sz="4" w:space="0" w:color="auto"/>
              <w:bottom w:val="dotted" w:sz="4" w:space="0" w:color="auto"/>
            </w:tcBorders>
          </w:tcPr>
          <w:p w:rsidR="007063D8" w:rsidRPr="008C13B8" w:rsidRDefault="00520058" w:rsidP="00AE0958">
            <w:pPr>
              <w:jc w:val="both"/>
              <w:rPr>
                <w:rFonts w:ascii="Arial" w:hAnsi="Arial" w:cs="Arial"/>
                <w:sz w:val="22"/>
                <w:szCs w:val="22"/>
              </w:rPr>
            </w:pPr>
            <w:r w:rsidRPr="008C13B8">
              <w:rPr>
                <w:rFonts w:ascii="Arial" w:hAnsi="Arial" w:cs="Arial"/>
                <w:sz w:val="22"/>
                <w:szCs w:val="22"/>
              </w:rPr>
              <w:fldChar w:fldCharType="begin">
                <w:ffData>
                  <w:name w:val="Text2"/>
                  <w:enabled/>
                  <w:calcOnExit w:val="0"/>
                  <w:textInput/>
                </w:ffData>
              </w:fldChar>
            </w:r>
            <w:bookmarkStart w:id="1" w:name="Text2"/>
            <w:r w:rsidR="00556DAC" w:rsidRPr="008C13B8">
              <w:rPr>
                <w:rFonts w:ascii="Arial" w:hAnsi="Arial" w:cs="Arial"/>
                <w:sz w:val="22"/>
                <w:szCs w:val="22"/>
              </w:rPr>
              <w:instrText xml:space="preserve"> FORMTEXT </w:instrText>
            </w:r>
            <w:r w:rsidRPr="008C13B8">
              <w:rPr>
                <w:rFonts w:ascii="Arial" w:hAnsi="Arial" w:cs="Arial"/>
                <w:sz w:val="22"/>
                <w:szCs w:val="22"/>
              </w:rPr>
            </w:r>
            <w:r w:rsidRPr="008C13B8">
              <w:rPr>
                <w:rFonts w:ascii="Arial" w:hAnsi="Arial" w:cs="Arial"/>
                <w:sz w:val="22"/>
                <w:szCs w:val="22"/>
              </w:rPr>
              <w:fldChar w:fldCharType="separate"/>
            </w:r>
            <w:r w:rsidR="00556DAC" w:rsidRPr="008C13B8">
              <w:rPr>
                <w:rFonts w:ascii="Arial" w:hAnsi="Arial" w:cs="Arial"/>
                <w:noProof/>
                <w:sz w:val="22"/>
                <w:szCs w:val="22"/>
              </w:rPr>
              <w:t> </w:t>
            </w:r>
            <w:r w:rsidR="00556DAC" w:rsidRPr="008C13B8">
              <w:rPr>
                <w:rFonts w:ascii="Arial" w:hAnsi="Arial" w:cs="Arial"/>
                <w:noProof/>
                <w:sz w:val="22"/>
                <w:szCs w:val="22"/>
              </w:rPr>
              <w:t> </w:t>
            </w:r>
            <w:r w:rsidR="00556DAC" w:rsidRPr="008C13B8">
              <w:rPr>
                <w:rFonts w:ascii="Arial" w:hAnsi="Arial" w:cs="Arial"/>
                <w:noProof/>
                <w:sz w:val="22"/>
                <w:szCs w:val="22"/>
              </w:rPr>
              <w:t> </w:t>
            </w:r>
            <w:r w:rsidR="00556DAC" w:rsidRPr="008C13B8">
              <w:rPr>
                <w:rFonts w:ascii="Arial" w:hAnsi="Arial" w:cs="Arial"/>
                <w:noProof/>
                <w:sz w:val="22"/>
                <w:szCs w:val="22"/>
              </w:rPr>
              <w:t> </w:t>
            </w:r>
            <w:r w:rsidR="00556DAC" w:rsidRPr="008C13B8">
              <w:rPr>
                <w:rFonts w:ascii="Arial" w:hAnsi="Arial" w:cs="Arial"/>
                <w:noProof/>
                <w:sz w:val="22"/>
                <w:szCs w:val="22"/>
              </w:rPr>
              <w:t> </w:t>
            </w:r>
            <w:r w:rsidRPr="008C13B8">
              <w:rPr>
                <w:rFonts w:ascii="Arial" w:hAnsi="Arial" w:cs="Arial"/>
                <w:sz w:val="22"/>
                <w:szCs w:val="22"/>
              </w:rPr>
              <w:fldChar w:fldCharType="end"/>
            </w:r>
            <w:bookmarkEnd w:id="1"/>
          </w:p>
        </w:tc>
      </w:tr>
      <w:tr w:rsidR="007063D8" w:rsidRPr="008C13B8" w:rsidTr="006813AD">
        <w:trPr>
          <w:trHeight w:val="283"/>
        </w:trPr>
        <w:tc>
          <w:tcPr>
            <w:tcW w:w="2155" w:type="dxa"/>
          </w:tcPr>
          <w:p w:rsidR="007063D8" w:rsidRPr="008C13B8" w:rsidRDefault="007063D8" w:rsidP="00BF7D26">
            <w:pPr>
              <w:jc w:val="both"/>
              <w:rPr>
                <w:rFonts w:ascii="Arial" w:hAnsi="Arial" w:cs="Arial"/>
                <w:sz w:val="22"/>
                <w:szCs w:val="22"/>
              </w:rPr>
            </w:pPr>
            <w:r w:rsidRPr="008C13B8">
              <w:rPr>
                <w:rFonts w:ascii="Arial" w:hAnsi="Arial" w:cs="Arial"/>
                <w:sz w:val="22"/>
                <w:szCs w:val="22"/>
              </w:rPr>
              <w:t>osobní číslo</w:t>
            </w:r>
          </w:p>
        </w:tc>
        <w:tc>
          <w:tcPr>
            <w:tcW w:w="8105" w:type="dxa"/>
            <w:tcBorders>
              <w:top w:val="dotted" w:sz="4" w:space="0" w:color="auto"/>
              <w:bottom w:val="dotted" w:sz="4" w:space="0" w:color="auto"/>
            </w:tcBorders>
          </w:tcPr>
          <w:p w:rsidR="007063D8" w:rsidRPr="008C13B8" w:rsidRDefault="00520058" w:rsidP="00AE0958">
            <w:pPr>
              <w:jc w:val="both"/>
              <w:rPr>
                <w:rFonts w:ascii="Arial" w:hAnsi="Arial" w:cs="Arial"/>
                <w:sz w:val="22"/>
                <w:szCs w:val="22"/>
              </w:rPr>
            </w:pPr>
            <w:r w:rsidRPr="008C13B8">
              <w:rPr>
                <w:rFonts w:ascii="Arial" w:hAnsi="Arial" w:cs="Arial"/>
                <w:sz w:val="22"/>
                <w:szCs w:val="22"/>
              </w:rPr>
              <w:fldChar w:fldCharType="begin">
                <w:ffData>
                  <w:name w:val="Text3"/>
                  <w:enabled/>
                  <w:calcOnExit w:val="0"/>
                  <w:textInput/>
                </w:ffData>
              </w:fldChar>
            </w:r>
            <w:bookmarkStart w:id="2" w:name="Text3"/>
            <w:r w:rsidR="00556DAC" w:rsidRPr="008C13B8">
              <w:rPr>
                <w:rFonts w:ascii="Arial" w:hAnsi="Arial" w:cs="Arial"/>
                <w:sz w:val="22"/>
                <w:szCs w:val="22"/>
              </w:rPr>
              <w:instrText xml:space="preserve"> FORMTEXT </w:instrText>
            </w:r>
            <w:r w:rsidRPr="008C13B8">
              <w:rPr>
                <w:rFonts w:ascii="Arial" w:hAnsi="Arial" w:cs="Arial"/>
                <w:sz w:val="22"/>
                <w:szCs w:val="22"/>
              </w:rPr>
            </w:r>
            <w:r w:rsidRPr="008C13B8">
              <w:rPr>
                <w:rFonts w:ascii="Arial" w:hAnsi="Arial" w:cs="Arial"/>
                <w:sz w:val="22"/>
                <w:szCs w:val="22"/>
              </w:rPr>
              <w:fldChar w:fldCharType="separate"/>
            </w:r>
            <w:r w:rsidR="00556DAC" w:rsidRPr="008C13B8">
              <w:rPr>
                <w:rFonts w:ascii="Arial" w:hAnsi="Arial" w:cs="Arial"/>
                <w:noProof/>
                <w:sz w:val="22"/>
                <w:szCs w:val="22"/>
              </w:rPr>
              <w:t> </w:t>
            </w:r>
            <w:r w:rsidR="00556DAC" w:rsidRPr="008C13B8">
              <w:rPr>
                <w:rFonts w:ascii="Arial" w:hAnsi="Arial" w:cs="Arial"/>
                <w:noProof/>
                <w:sz w:val="22"/>
                <w:szCs w:val="22"/>
              </w:rPr>
              <w:t> </w:t>
            </w:r>
            <w:r w:rsidR="00556DAC" w:rsidRPr="008C13B8">
              <w:rPr>
                <w:rFonts w:ascii="Arial" w:hAnsi="Arial" w:cs="Arial"/>
                <w:noProof/>
                <w:sz w:val="22"/>
                <w:szCs w:val="22"/>
              </w:rPr>
              <w:t> </w:t>
            </w:r>
            <w:r w:rsidR="00556DAC" w:rsidRPr="008C13B8">
              <w:rPr>
                <w:rFonts w:ascii="Arial" w:hAnsi="Arial" w:cs="Arial"/>
                <w:noProof/>
                <w:sz w:val="22"/>
                <w:szCs w:val="22"/>
              </w:rPr>
              <w:t> </w:t>
            </w:r>
            <w:r w:rsidR="00556DAC" w:rsidRPr="008C13B8">
              <w:rPr>
                <w:rFonts w:ascii="Arial" w:hAnsi="Arial" w:cs="Arial"/>
                <w:noProof/>
                <w:sz w:val="22"/>
                <w:szCs w:val="22"/>
              </w:rPr>
              <w:t> </w:t>
            </w:r>
            <w:r w:rsidRPr="008C13B8">
              <w:rPr>
                <w:rFonts w:ascii="Arial" w:hAnsi="Arial" w:cs="Arial"/>
                <w:sz w:val="22"/>
                <w:szCs w:val="22"/>
              </w:rPr>
              <w:fldChar w:fldCharType="end"/>
            </w:r>
            <w:bookmarkEnd w:id="2"/>
          </w:p>
        </w:tc>
      </w:tr>
      <w:tr w:rsidR="007063D8" w:rsidRPr="008C13B8" w:rsidTr="006813AD">
        <w:trPr>
          <w:trHeight w:val="283"/>
        </w:trPr>
        <w:tc>
          <w:tcPr>
            <w:tcW w:w="2155" w:type="dxa"/>
          </w:tcPr>
          <w:p w:rsidR="007063D8" w:rsidRPr="008C13B8" w:rsidRDefault="007063D8" w:rsidP="00BF7D26">
            <w:pPr>
              <w:jc w:val="both"/>
              <w:rPr>
                <w:rFonts w:ascii="Arial" w:hAnsi="Arial" w:cs="Arial"/>
                <w:sz w:val="22"/>
                <w:szCs w:val="22"/>
              </w:rPr>
            </w:pPr>
            <w:r w:rsidRPr="008C13B8">
              <w:rPr>
                <w:rFonts w:ascii="Arial" w:hAnsi="Arial" w:cs="Arial"/>
                <w:sz w:val="22"/>
                <w:szCs w:val="22"/>
              </w:rPr>
              <w:t>druh práce/funkce</w:t>
            </w:r>
          </w:p>
        </w:tc>
        <w:tc>
          <w:tcPr>
            <w:tcW w:w="8105" w:type="dxa"/>
            <w:tcBorders>
              <w:top w:val="dotted" w:sz="4" w:space="0" w:color="auto"/>
              <w:bottom w:val="dotted" w:sz="4" w:space="0" w:color="auto"/>
            </w:tcBorders>
          </w:tcPr>
          <w:p w:rsidR="007063D8" w:rsidRPr="008C13B8" w:rsidRDefault="00520058" w:rsidP="00AE0958">
            <w:pPr>
              <w:jc w:val="both"/>
              <w:rPr>
                <w:rFonts w:ascii="Arial" w:hAnsi="Arial" w:cs="Arial"/>
                <w:sz w:val="22"/>
                <w:szCs w:val="22"/>
              </w:rPr>
            </w:pPr>
            <w:r w:rsidRPr="008C13B8">
              <w:rPr>
                <w:rFonts w:ascii="Arial" w:hAnsi="Arial" w:cs="Arial"/>
                <w:sz w:val="22"/>
                <w:szCs w:val="22"/>
              </w:rPr>
              <w:fldChar w:fldCharType="begin">
                <w:ffData>
                  <w:name w:val="Text4"/>
                  <w:enabled/>
                  <w:calcOnExit w:val="0"/>
                  <w:textInput/>
                </w:ffData>
              </w:fldChar>
            </w:r>
            <w:bookmarkStart w:id="3" w:name="Text4"/>
            <w:r w:rsidR="00556DAC" w:rsidRPr="008C13B8">
              <w:rPr>
                <w:rFonts w:ascii="Arial" w:hAnsi="Arial" w:cs="Arial"/>
                <w:sz w:val="22"/>
                <w:szCs w:val="22"/>
              </w:rPr>
              <w:instrText xml:space="preserve"> FORMTEXT </w:instrText>
            </w:r>
            <w:r w:rsidRPr="008C13B8">
              <w:rPr>
                <w:rFonts w:ascii="Arial" w:hAnsi="Arial" w:cs="Arial"/>
                <w:sz w:val="22"/>
                <w:szCs w:val="22"/>
              </w:rPr>
            </w:r>
            <w:r w:rsidRPr="008C13B8">
              <w:rPr>
                <w:rFonts w:ascii="Arial" w:hAnsi="Arial" w:cs="Arial"/>
                <w:sz w:val="22"/>
                <w:szCs w:val="22"/>
              </w:rPr>
              <w:fldChar w:fldCharType="separate"/>
            </w:r>
            <w:r w:rsidR="00556DAC" w:rsidRPr="008C13B8">
              <w:rPr>
                <w:rFonts w:ascii="Arial" w:hAnsi="Arial" w:cs="Arial"/>
                <w:noProof/>
                <w:sz w:val="22"/>
                <w:szCs w:val="22"/>
              </w:rPr>
              <w:t> </w:t>
            </w:r>
            <w:r w:rsidR="00556DAC" w:rsidRPr="008C13B8">
              <w:rPr>
                <w:rFonts w:ascii="Arial" w:hAnsi="Arial" w:cs="Arial"/>
                <w:noProof/>
                <w:sz w:val="22"/>
                <w:szCs w:val="22"/>
              </w:rPr>
              <w:t> </w:t>
            </w:r>
            <w:r w:rsidR="00556DAC" w:rsidRPr="008C13B8">
              <w:rPr>
                <w:rFonts w:ascii="Arial" w:hAnsi="Arial" w:cs="Arial"/>
                <w:noProof/>
                <w:sz w:val="22"/>
                <w:szCs w:val="22"/>
              </w:rPr>
              <w:t> </w:t>
            </w:r>
            <w:r w:rsidR="00556DAC" w:rsidRPr="008C13B8">
              <w:rPr>
                <w:rFonts w:ascii="Arial" w:hAnsi="Arial" w:cs="Arial"/>
                <w:noProof/>
                <w:sz w:val="22"/>
                <w:szCs w:val="22"/>
              </w:rPr>
              <w:t> </w:t>
            </w:r>
            <w:r w:rsidR="00556DAC" w:rsidRPr="008C13B8">
              <w:rPr>
                <w:rFonts w:ascii="Arial" w:hAnsi="Arial" w:cs="Arial"/>
                <w:noProof/>
                <w:sz w:val="22"/>
                <w:szCs w:val="22"/>
              </w:rPr>
              <w:t> </w:t>
            </w:r>
            <w:r w:rsidRPr="008C13B8">
              <w:rPr>
                <w:rFonts w:ascii="Arial" w:hAnsi="Arial" w:cs="Arial"/>
                <w:sz w:val="22"/>
                <w:szCs w:val="22"/>
              </w:rPr>
              <w:fldChar w:fldCharType="end"/>
            </w:r>
            <w:bookmarkEnd w:id="3"/>
          </w:p>
        </w:tc>
      </w:tr>
    </w:tbl>
    <w:p w:rsidR="007063D8" w:rsidRPr="008C13B8" w:rsidRDefault="007063D8" w:rsidP="007063D8">
      <w:pPr>
        <w:jc w:val="both"/>
        <w:rPr>
          <w:rFonts w:ascii="Arial" w:hAnsi="Arial" w:cs="Arial"/>
          <w:sz w:val="22"/>
          <w:szCs w:val="22"/>
        </w:rPr>
      </w:pPr>
    </w:p>
    <w:p w:rsidR="00F81165" w:rsidRPr="008C13B8" w:rsidRDefault="00F81165" w:rsidP="00F81165">
      <w:pPr>
        <w:jc w:val="both"/>
        <w:rPr>
          <w:rFonts w:ascii="Arial" w:hAnsi="Arial" w:cs="Arial"/>
          <w:b/>
          <w:sz w:val="22"/>
          <w:szCs w:val="22"/>
        </w:rPr>
      </w:pPr>
      <w:r w:rsidRPr="008C13B8">
        <w:rPr>
          <w:rFonts w:ascii="Arial" w:hAnsi="Arial" w:cs="Arial"/>
          <w:sz w:val="22"/>
          <w:szCs w:val="22"/>
        </w:rPr>
        <w:t>zaměstnanec</w:t>
      </w:r>
      <w:bookmarkStart w:id="4" w:name="_GoBack"/>
      <w:bookmarkEnd w:id="4"/>
      <w:r w:rsidRPr="008C13B8">
        <w:rPr>
          <w:rFonts w:ascii="Arial" w:hAnsi="Arial" w:cs="Arial"/>
          <w:sz w:val="22"/>
          <w:szCs w:val="22"/>
        </w:rPr>
        <w:t xml:space="preserve"> Fakulty stavební ČVUT v Praze se sídlem Praha 6, Thákurova 7 („</w:t>
      </w:r>
      <w:r w:rsidRPr="008C13B8">
        <w:rPr>
          <w:rFonts w:ascii="Arial" w:hAnsi="Arial" w:cs="Arial"/>
          <w:i/>
          <w:sz w:val="22"/>
          <w:szCs w:val="22"/>
        </w:rPr>
        <w:t>zaměstnavatel</w:t>
      </w:r>
      <w:r w:rsidRPr="008C13B8">
        <w:rPr>
          <w:rFonts w:ascii="Arial" w:hAnsi="Arial" w:cs="Arial"/>
          <w:sz w:val="22"/>
          <w:szCs w:val="22"/>
        </w:rPr>
        <w:t>“)</w:t>
      </w:r>
      <w:r w:rsidR="00104532" w:rsidRPr="008C13B8">
        <w:rPr>
          <w:rFonts w:ascii="Arial" w:hAnsi="Arial" w:cs="Arial"/>
          <w:sz w:val="22"/>
          <w:szCs w:val="22"/>
        </w:rPr>
        <w:t>,</w:t>
      </w:r>
      <w:r w:rsidRPr="008C13B8">
        <w:rPr>
          <w:rFonts w:ascii="Arial" w:hAnsi="Arial" w:cs="Arial"/>
          <w:sz w:val="22"/>
          <w:szCs w:val="22"/>
        </w:rPr>
        <w:t xml:space="preserve"> beru na vědomí, že podle ustanovení § 304 odst. 1 zákona č. 262/2006 Sb., v platném znění („</w:t>
      </w:r>
      <w:r w:rsidRPr="008C13B8">
        <w:rPr>
          <w:rFonts w:ascii="Arial" w:hAnsi="Arial" w:cs="Arial"/>
          <w:i/>
          <w:sz w:val="22"/>
          <w:szCs w:val="22"/>
        </w:rPr>
        <w:t>zákoník práce</w:t>
      </w:r>
      <w:r w:rsidRPr="008C13B8">
        <w:rPr>
          <w:rFonts w:ascii="Arial" w:hAnsi="Arial" w:cs="Arial"/>
          <w:sz w:val="22"/>
          <w:szCs w:val="22"/>
        </w:rPr>
        <w:t xml:space="preserve">“) mohu vedle svého zaměstnání vykonávaného v pracovněprávním vztahu vykonávat výdělečnou činnost, která je shodná s předmětem činnosti zaměstnavatele, jen s jeho předchozím písemným souhlasem. Za výdělečnou činnost se považuje jakýkoli pracovněprávní vztah zaměstnance, jeho podnikání na základě živnostenského či jiného oprávnění či činnost pro obchodní společnost (členství ve statutárních či kontrolních orgánech). </w:t>
      </w:r>
      <w:r w:rsidRPr="008C13B8">
        <w:rPr>
          <w:rFonts w:ascii="Arial" w:hAnsi="Arial" w:cs="Arial"/>
          <w:b/>
          <w:sz w:val="22"/>
          <w:szCs w:val="22"/>
        </w:rPr>
        <w:t xml:space="preserve">Omezení se nevztahuje na výkon vědecké, pedagogické, publicistické, literární a umělecké činnosti. </w:t>
      </w:r>
    </w:p>
    <w:p w:rsidR="00F81165" w:rsidRPr="008C13B8" w:rsidRDefault="00F81165" w:rsidP="00F81165">
      <w:pPr>
        <w:jc w:val="both"/>
        <w:rPr>
          <w:rFonts w:ascii="Arial" w:hAnsi="Arial" w:cs="Arial"/>
          <w:b/>
          <w:sz w:val="18"/>
          <w:szCs w:val="18"/>
        </w:rPr>
      </w:pPr>
    </w:p>
    <w:p w:rsidR="00266213" w:rsidRPr="008C13B8" w:rsidRDefault="00F81165" w:rsidP="00266213">
      <w:pPr>
        <w:jc w:val="both"/>
        <w:rPr>
          <w:rFonts w:ascii="Arial" w:hAnsi="Arial" w:cs="Arial"/>
          <w:sz w:val="22"/>
          <w:szCs w:val="22"/>
        </w:rPr>
      </w:pPr>
      <w:r w:rsidRPr="008C13B8">
        <w:rPr>
          <w:rFonts w:ascii="Arial" w:hAnsi="Arial" w:cs="Arial"/>
          <w:b/>
          <w:sz w:val="22"/>
          <w:szCs w:val="22"/>
        </w:rPr>
        <w:t xml:space="preserve">Prohlašuji, že </w:t>
      </w:r>
      <w:r w:rsidRPr="008C13B8">
        <w:rPr>
          <w:rFonts w:ascii="Arial" w:hAnsi="Arial" w:cs="Arial"/>
          <w:sz w:val="22"/>
          <w:szCs w:val="22"/>
        </w:rPr>
        <w:t>vedle svého zaměstnání vykonávaného na Fakultě stavební ČVUT v Praze, vykonávám výdělečnou činnost shodnou s předmětem činnosti mého zaměstnavatele, a to</w:t>
      </w:r>
    </w:p>
    <w:p w:rsidR="004825FA" w:rsidRPr="008C13B8" w:rsidRDefault="004825FA" w:rsidP="00266213">
      <w:pPr>
        <w:jc w:val="both"/>
        <w:rPr>
          <w:rFonts w:ascii="Arial" w:hAnsi="Arial" w:cs="Arial"/>
          <w:sz w:val="8"/>
          <w:szCs w:val="8"/>
        </w:rPr>
      </w:pPr>
    </w:p>
    <w:tbl>
      <w:tblPr>
        <w:tblW w:w="0" w:type="auto"/>
        <w:tblInd w:w="28" w:type="dxa"/>
        <w:tblCellMar>
          <w:left w:w="28" w:type="dxa"/>
          <w:right w:w="28" w:type="dxa"/>
        </w:tblCellMar>
        <w:tblLook w:val="04A0"/>
      </w:tblPr>
      <w:tblGrid>
        <w:gridCol w:w="10232"/>
      </w:tblGrid>
      <w:tr w:rsidR="004825FA" w:rsidRPr="008C13B8" w:rsidTr="006813AD">
        <w:tc>
          <w:tcPr>
            <w:tcW w:w="10232" w:type="dxa"/>
            <w:tcBorders>
              <w:bottom w:val="dotted" w:sz="4" w:space="0" w:color="auto"/>
            </w:tcBorders>
          </w:tcPr>
          <w:p w:rsidR="004825FA" w:rsidRPr="008C13B8" w:rsidRDefault="00520058" w:rsidP="0047786E">
            <w:pPr>
              <w:pStyle w:val="Odstavecseseznamem"/>
              <w:ind w:left="0"/>
              <w:rPr>
                <w:rFonts w:ascii="Arial" w:hAnsi="Arial" w:cs="Arial"/>
              </w:rPr>
            </w:pPr>
            <w:r w:rsidRPr="008C13B8">
              <w:rPr>
                <w:rFonts w:ascii="Arial" w:hAnsi="Arial" w:cs="Arial"/>
              </w:rPr>
              <w:fldChar w:fldCharType="begin">
                <w:ffData>
                  <w:name w:val="Text6"/>
                  <w:enabled/>
                  <w:calcOnExit w:val="0"/>
                  <w:textInput/>
                </w:ffData>
              </w:fldChar>
            </w:r>
            <w:bookmarkStart w:id="5" w:name="Text6"/>
            <w:r w:rsidR="004825FA" w:rsidRPr="008C13B8">
              <w:rPr>
                <w:rFonts w:ascii="Arial" w:hAnsi="Arial" w:cs="Arial"/>
              </w:rPr>
              <w:instrText xml:space="preserve"> FORMTEXT </w:instrText>
            </w:r>
            <w:r w:rsidRPr="008C13B8">
              <w:rPr>
                <w:rFonts w:ascii="Arial" w:hAnsi="Arial" w:cs="Arial"/>
              </w:rPr>
            </w:r>
            <w:r w:rsidRPr="008C13B8">
              <w:rPr>
                <w:rFonts w:ascii="Arial" w:hAnsi="Arial" w:cs="Arial"/>
              </w:rPr>
              <w:fldChar w:fldCharType="separate"/>
            </w:r>
            <w:r w:rsidR="004825FA" w:rsidRPr="008C13B8">
              <w:rPr>
                <w:rFonts w:ascii="Arial" w:hAnsi="Arial" w:cs="Arial"/>
                <w:noProof/>
              </w:rPr>
              <w:t> </w:t>
            </w:r>
            <w:r w:rsidR="004825FA" w:rsidRPr="008C13B8">
              <w:rPr>
                <w:rFonts w:ascii="Arial" w:hAnsi="Arial" w:cs="Arial"/>
                <w:noProof/>
              </w:rPr>
              <w:t> </w:t>
            </w:r>
            <w:r w:rsidR="004825FA" w:rsidRPr="008C13B8">
              <w:rPr>
                <w:rFonts w:ascii="Arial" w:hAnsi="Arial" w:cs="Arial"/>
                <w:noProof/>
              </w:rPr>
              <w:t> </w:t>
            </w:r>
            <w:r w:rsidR="004825FA" w:rsidRPr="008C13B8">
              <w:rPr>
                <w:rFonts w:ascii="Arial" w:hAnsi="Arial" w:cs="Arial"/>
                <w:noProof/>
              </w:rPr>
              <w:t> </w:t>
            </w:r>
            <w:r w:rsidR="004825FA" w:rsidRPr="008C13B8">
              <w:rPr>
                <w:rFonts w:ascii="Arial" w:hAnsi="Arial" w:cs="Arial"/>
                <w:noProof/>
              </w:rPr>
              <w:t> </w:t>
            </w:r>
            <w:r w:rsidRPr="008C13B8">
              <w:rPr>
                <w:rFonts w:ascii="Arial" w:hAnsi="Arial" w:cs="Arial"/>
              </w:rPr>
              <w:fldChar w:fldCharType="end"/>
            </w:r>
            <w:bookmarkEnd w:id="5"/>
          </w:p>
        </w:tc>
      </w:tr>
    </w:tbl>
    <w:p w:rsidR="004825FA" w:rsidRPr="008C13B8" w:rsidRDefault="004825FA" w:rsidP="004825FA">
      <w:pPr>
        <w:jc w:val="both"/>
        <w:rPr>
          <w:rFonts w:ascii="Arial" w:hAnsi="Arial" w:cs="Arial"/>
          <w:b/>
          <w:sz w:val="18"/>
          <w:szCs w:val="18"/>
        </w:rPr>
      </w:pPr>
    </w:p>
    <w:p w:rsidR="00F81165" w:rsidRPr="008C13B8" w:rsidRDefault="00F81165" w:rsidP="00F81165">
      <w:pPr>
        <w:jc w:val="both"/>
        <w:rPr>
          <w:rFonts w:ascii="Arial" w:hAnsi="Arial" w:cs="Arial"/>
          <w:sz w:val="22"/>
          <w:szCs w:val="22"/>
        </w:rPr>
      </w:pPr>
      <w:r w:rsidRPr="008C13B8">
        <w:rPr>
          <w:rFonts w:ascii="Arial" w:hAnsi="Arial" w:cs="Arial"/>
          <w:sz w:val="22"/>
          <w:szCs w:val="22"/>
        </w:rPr>
        <w:t xml:space="preserve">Ve smyslu ustanovení § 304 odst. 1 a 2 zákoníku práce beru na vědomí, že pokud vedle svého zaměstnání vykonávaného na Fakultě stavební </w:t>
      </w:r>
      <w:proofErr w:type="gramStart"/>
      <w:r w:rsidRPr="008C13B8">
        <w:rPr>
          <w:rFonts w:ascii="Arial" w:hAnsi="Arial" w:cs="Arial"/>
          <w:sz w:val="22"/>
          <w:szCs w:val="22"/>
        </w:rPr>
        <w:t>ČVUT</w:t>
      </w:r>
      <w:proofErr w:type="gramEnd"/>
      <w:r w:rsidRPr="008C13B8">
        <w:rPr>
          <w:rFonts w:ascii="Arial" w:hAnsi="Arial" w:cs="Arial"/>
          <w:sz w:val="22"/>
          <w:szCs w:val="22"/>
        </w:rPr>
        <w:t xml:space="preserve"> v Praze vykonávám výdělečnou </w:t>
      </w:r>
      <w:proofErr w:type="gramStart"/>
      <w:r w:rsidRPr="008C13B8">
        <w:rPr>
          <w:rFonts w:ascii="Arial" w:hAnsi="Arial" w:cs="Arial"/>
          <w:sz w:val="22"/>
          <w:szCs w:val="22"/>
        </w:rPr>
        <w:t>činnost</w:t>
      </w:r>
      <w:proofErr w:type="gramEnd"/>
      <w:r w:rsidRPr="008C13B8">
        <w:rPr>
          <w:rFonts w:ascii="Arial" w:hAnsi="Arial" w:cs="Arial"/>
          <w:sz w:val="22"/>
          <w:szCs w:val="22"/>
        </w:rPr>
        <w:t xml:space="preserve"> shodnou s předmětem činnosti zaměstnavatele a neobdržel jsem od svého zaměstnavatele písemný souhlas s výkonem této činnosti nebo byl tento souhlas odvolán, jsem povinen bez zbytečného odkladu výdělečnou činnost skončit způsobem vyplývajícím pro její skončení z příslušných právních předpisů. </w:t>
      </w:r>
    </w:p>
    <w:p w:rsidR="00F81165" w:rsidRPr="008C13B8" w:rsidRDefault="00F81165" w:rsidP="00F81165">
      <w:pPr>
        <w:jc w:val="both"/>
        <w:rPr>
          <w:rFonts w:ascii="Arial" w:hAnsi="Arial" w:cs="Arial"/>
          <w:sz w:val="18"/>
          <w:szCs w:val="18"/>
        </w:rPr>
      </w:pPr>
    </w:p>
    <w:p w:rsidR="00F81165" w:rsidRPr="008C13B8" w:rsidRDefault="00F81165" w:rsidP="00F81165">
      <w:pPr>
        <w:jc w:val="both"/>
        <w:rPr>
          <w:rFonts w:ascii="Arial" w:hAnsi="Arial" w:cs="Arial"/>
          <w:sz w:val="22"/>
          <w:szCs w:val="22"/>
        </w:rPr>
      </w:pPr>
      <w:r w:rsidRPr="008C13B8">
        <w:rPr>
          <w:rFonts w:ascii="Arial" w:hAnsi="Arial" w:cs="Arial"/>
          <w:sz w:val="22"/>
          <w:szCs w:val="22"/>
        </w:rPr>
        <w:t>Dále beru na vědomí, že v případě zahájení výkonu jiné výdělečné činnosti shodné s předmětem činnosti mého zaměstnavatele, jsem povinen v nejbližším možném termínu tímto formulářem požádat o souhlas děkan</w:t>
      </w:r>
      <w:r w:rsidR="00C025AA" w:rsidRPr="008C13B8">
        <w:rPr>
          <w:rFonts w:ascii="Arial" w:hAnsi="Arial" w:cs="Arial"/>
          <w:sz w:val="22"/>
          <w:szCs w:val="22"/>
        </w:rPr>
        <w:t>a</w:t>
      </w:r>
      <w:r w:rsidRPr="008C13B8">
        <w:rPr>
          <w:rFonts w:ascii="Arial" w:hAnsi="Arial" w:cs="Arial"/>
          <w:sz w:val="22"/>
          <w:szCs w:val="22"/>
        </w:rPr>
        <w:t xml:space="preserve"> Fakulty stavební ČVUT v Praze.</w:t>
      </w:r>
    </w:p>
    <w:p w:rsidR="00F81165" w:rsidRPr="008C13B8" w:rsidRDefault="00F81165" w:rsidP="00F81165">
      <w:pPr>
        <w:jc w:val="both"/>
        <w:rPr>
          <w:rFonts w:ascii="Arial" w:hAnsi="Arial" w:cs="Arial"/>
          <w:sz w:val="22"/>
          <w:szCs w:val="22"/>
        </w:rPr>
      </w:pPr>
    </w:p>
    <w:p w:rsidR="007063D8" w:rsidRPr="008C13B8" w:rsidRDefault="007063D8" w:rsidP="007063D8">
      <w:pPr>
        <w:jc w:val="both"/>
        <w:rPr>
          <w:rFonts w:ascii="Arial" w:hAnsi="Arial" w:cs="Arial"/>
          <w:sz w:val="22"/>
          <w:szCs w:val="22"/>
        </w:rPr>
      </w:pPr>
      <w:r w:rsidRPr="008C13B8">
        <w:rPr>
          <w:rFonts w:ascii="Arial" w:hAnsi="Arial" w:cs="Arial"/>
          <w:sz w:val="22"/>
          <w:szCs w:val="22"/>
        </w:rPr>
        <w:t>V Praze dne</w:t>
      </w:r>
      <w:r w:rsidR="00325EC0" w:rsidRPr="008C13B8">
        <w:rPr>
          <w:rFonts w:ascii="Arial" w:hAnsi="Arial" w:cs="Arial"/>
          <w:sz w:val="22"/>
          <w:szCs w:val="22"/>
        </w:rPr>
        <w:t xml:space="preserve">  </w:t>
      </w:r>
      <w:r w:rsidR="00520058" w:rsidRPr="008C13B8">
        <w:rPr>
          <w:rFonts w:ascii="Arial" w:hAnsi="Arial" w:cs="Arial"/>
          <w:sz w:val="22"/>
          <w:szCs w:val="22"/>
        </w:rPr>
        <w:fldChar w:fldCharType="begin">
          <w:ffData>
            <w:name w:val="Text5"/>
            <w:enabled/>
            <w:calcOnExit w:val="0"/>
            <w:textInput/>
          </w:ffData>
        </w:fldChar>
      </w:r>
      <w:bookmarkStart w:id="6" w:name="Text5"/>
      <w:r w:rsidR="00325EC0" w:rsidRPr="008C13B8">
        <w:rPr>
          <w:rFonts w:ascii="Arial" w:hAnsi="Arial" w:cs="Arial"/>
          <w:sz w:val="22"/>
          <w:szCs w:val="22"/>
        </w:rPr>
        <w:instrText xml:space="preserve"> FORMTEXT </w:instrText>
      </w:r>
      <w:r w:rsidR="00520058" w:rsidRPr="008C13B8">
        <w:rPr>
          <w:rFonts w:ascii="Arial" w:hAnsi="Arial" w:cs="Arial"/>
          <w:sz w:val="22"/>
          <w:szCs w:val="22"/>
        </w:rPr>
      </w:r>
      <w:r w:rsidR="00520058" w:rsidRPr="008C13B8">
        <w:rPr>
          <w:rFonts w:ascii="Arial" w:hAnsi="Arial" w:cs="Arial"/>
          <w:sz w:val="22"/>
          <w:szCs w:val="22"/>
        </w:rPr>
        <w:fldChar w:fldCharType="separate"/>
      </w:r>
      <w:r w:rsidR="00325EC0" w:rsidRPr="008C13B8">
        <w:rPr>
          <w:rFonts w:ascii="Arial" w:hAnsi="Arial" w:cs="Arial"/>
          <w:noProof/>
          <w:sz w:val="22"/>
          <w:szCs w:val="22"/>
        </w:rPr>
        <w:t> </w:t>
      </w:r>
      <w:r w:rsidR="00325EC0" w:rsidRPr="008C13B8">
        <w:rPr>
          <w:rFonts w:ascii="Arial" w:hAnsi="Arial" w:cs="Arial"/>
          <w:noProof/>
          <w:sz w:val="22"/>
          <w:szCs w:val="22"/>
        </w:rPr>
        <w:t> </w:t>
      </w:r>
      <w:r w:rsidR="00325EC0" w:rsidRPr="008C13B8">
        <w:rPr>
          <w:rFonts w:ascii="Arial" w:hAnsi="Arial" w:cs="Arial"/>
          <w:noProof/>
          <w:sz w:val="22"/>
          <w:szCs w:val="22"/>
        </w:rPr>
        <w:t> </w:t>
      </w:r>
      <w:r w:rsidR="00325EC0" w:rsidRPr="008C13B8">
        <w:rPr>
          <w:rFonts w:ascii="Arial" w:hAnsi="Arial" w:cs="Arial"/>
          <w:noProof/>
          <w:sz w:val="22"/>
          <w:szCs w:val="22"/>
        </w:rPr>
        <w:t> </w:t>
      </w:r>
      <w:r w:rsidR="00325EC0" w:rsidRPr="008C13B8">
        <w:rPr>
          <w:rFonts w:ascii="Arial" w:hAnsi="Arial" w:cs="Arial"/>
          <w:noProof/>
          <w:sz w:val="22"/>
          <w:szCs w:val="22"/>
        </w:rPr>
        <w:t> </w:t>
      </w:r>
      <w:r w:rsidR="00520058" w:rsidRPr="008C13B8">
        <w:rPr>
          <w:rFonts w:ascii="Arial" w:hAnsi="Arial" w:cs="Arial"/>
          <w:sz w:val="22"/>
          <w:szCs w:val="22"/>
        </w:rPr>
        <w:fldChar w:fldCharType="end"/>
      </w:r>
      <w:bookmarkEnd w:id="6"/>
    </w:p>
    <w:p w:rsidR="007063D8" w:rsidRPr="008C13B8" w:rsidRDefault="007063D8" w:rsidP="007063D8">
      <w:pPr>
        <w:jc w:val="both"/>
        <w:rPr>
          <w:rFonts w:ascii="Arial" w:hAnsi="Arial" w:cs="Arial"/>
          <w:sz w:val="22"/>
          <w:szCs w:val="22"/>
        </w:rPr>
      </w:pPr>
    </w:p>
    <w:p w:rsidR="007063D8" w:rsidRPr="008C13B8" w:rsidRDefault="007063D8" w:rsidP="00BE5D79">
      <w:pPr>
        <w:tabs>
          <w:tab w:val="center" w:pos="7088"/>
        </w:tabs>
        <w:jc w:val="both"/>
        <w:rPr>
          <w:rFonts w:ascii="Arial" w:hAnsi="Arial" w:cs="Arial"/>
          <w:sz w:val="22"/>
          <w:szCs w:val="22"/>
        </w:rPr>
      </w:pPr>
      <w:r w:rsidRPr="008C13B8">
        <w:rPr>
          <w:rFonts w:ascii="Arial" w:hAnsi="Arial" w:cs="Arial"/>
          <w:sz w:val="22"/>
          <w:szCs w:val="22"/>
        </w:rPr>
        <w:tab/>
        <w:t>……</w:t>
      </w:r>
      <w:r w:rsidR="00BE5D79" w:rsidRPr="008C13B8">
        <w:rPr>
          <w:rFonts w:ascii="Arial" w:hAnsi="Arial" w:cs="Arial"/>
          <w:sz w:val="22"/>
          <w:szCs w:val="22"/>
        </w:rPr>
        <w:t>..</w:t>
      </w:r>
      <w:r w:rsidRPr="008C13B8">
        <w:rPr>
          <w:rFonts w:ascii="Arial" w:hAnsi="Arial" w:cs="Arial"/>
          <w:sz w:val="22"/>
          <w:szCs w:val="22"/>
        </w:rPr>
        <w:t>…………</w:t>
      </w:r>
      <w:r w:rsidR="00BE5D79" w:rsidRPr="008C13B8">
        <w:rPr>
          <w:rFonts w:ascii="Arial" w:hAnsi="Arial" w:cs="Arial"/>
          <w:sz w:val="22"/>
          <w:szCs w:val="22"/>
        </w:rPr>
        <w:t>..</w:t>
      </w:r>
      <w:r w:rsidRPr="008C13B8">
        <w:rPr>
          <w:rFonts w:ascii="Arial" w:hAnsi="Arial" w:cs="Arial"/>
          <w:sz w:val="22"/>
          <w:szCs w:val="22"/>
        </w:rPr>
        <w:t>……………………..</w:t>
      </w:r>
    </w:p>
    <w:p w:rsidR="007063D8" w:rsidRPr="008C13B8" w:rsidRDefault="007063D8" w:rsidP="00BE5D79">
      <w:pPr>
        <w:tabs>
          <w:tab w:val="center" w:pos="7088"/>
        </w:tabs>
        <w:jc w:val="both"/>
        <w:rPr>
          <w:rFonts w:ascii="Arial" w:hAnsi="Arial" w:cs="Arial"/>
          <w:sz w:val="22"/>
          <w:szCs w:val="22"/>
        </w:rPr>
      </w:pPr>
      <w:r w:rsidRPr="008C13B8">
        <w:rPr>
          <w:rFonts w:ascii="Arial" w:hAnsi="Arial" w:cs="Arial"/>
          <w:sz w:val="22"/>
          <w:szCs w:val="22"/>
        </w:rPr>
        <w:tab/>
        <w:t>zaměstnanec</w:t>
      </w:r>
    </w:p>
    <w:p w:rsidR="00A2011F" w:rsidRPr="008C13B8" w:rsidRDefault="00A2011F" w:rsidP="00BE5D79">
      <w:pPr>
        <w:tabs>
          <w:tab w:val="center" w:pos="7088"/>
        </w:tabs>
        <w:jc w:val="both"/>
        <w:rPr>
          <w:rFonts w:ascii="Arial" w:hAnsi="Arial" w:cs="Arial"/>
          <w:sz w:val="22"/>
          <w:szCs w:val="22"/>
        </w:rPr>
      </w:pPr>
    </w:p>
    <w:p w:rsidR="007063D8" w:rsidRPr="008C13B8" w:rsidRDefault="007063D8" w:rsidP="007063D8">
      <w:pPr>
        <w:tabs>
          <w:tab w:val="left" w:pos="5245"/>
        </w:tabs>
        <w:jc w:val="both"/>
        <w:rPr>
          <w:rFonts w:ascii="Arial" w:hAnsi="Arial" w:cs="Arial"/>
          <w:sz w:val="22"/>
          <w:szCs w:val="22"/>
        </w:rPr>
      </w:pPr>
    </w:p>
    <w:p w:rsidR="007063D8" w:rsidRPr="008C13B8" w:rsidRDefault="007063D8" w:rsidP="007063D8">
      <w:pPr>
        <w:pBdr>
          <w:top w:val="single" w:sz="4" w:space="1" w:color="auto"/>
        </w:pBdr>
        <w:tabs>
          <w:tab w:val="left" w:pos="5245"/>
        </w:tabs>
        <w:jc w:val="both"/>
        <w:rPr>
          <w:rFonts w:ascii="Arial" w:hAnsi="Arial" w:cs="Arial"/>
          <w:sz w:val="22"/>
          <w:szCs w:val="22"/>
        </w:rPr>
      </w:pPr>
    </w:p>
    <w:p w:rsidR="00A2011F" w:rsidRPr="008C13B8" w:rsidRDefault="00A2011F" w:rsidP="00556492">
      <w:pPr>
        <w:tabs>
          <w:tab w:val="left" w:pos="5245"/>
        </w:tabs>
        <w:jc w:val="both"/>
        <w:rPr>
          <w:rFonts w:ascii="Arial" w:hAnsi="Arial" w:cs="Arial"/>
          <w:sz w:val="22"/>
          <w:szCs w:val="22"/>
        </w:rPr>
      </w:pPr>
    </w:p>
    <w:p w:rsidR="00556492" w:rsidRPr="008C13B8" w:rsidRDefault="00556492" w:rsidP="00556492">
      <w:pPr>
        <w:tabs>
          <w:tab w:val="left" w:pos="5245"/>
        </w:tabs>
        <w:jc w:val="both"/>
        <w:rPr>
          <w:rFonts w:ascii="Arial" w:hAnsi="Arial" w:cs="Arial"/>
          <w:sz w:val="22"/>
          <w:szCs w:val="22"/>
        </w:rPr>
      </w:pPr>
      <w:r w:rsidRPr="008C13B8">
        <w:rPr>
          <w:rFonts w:ascii="Arial" w:hAnsi="Arial" w:cs="Arial"/>
          <w:sz w:val="22"/>
          <w:szCs w:val="22"/>
        </w:rPr>
        <w:t>Souhlasím – nesouhlasím s výkonem shodné výdělečné činnosti uvedené výše.</w:t>
      </w:r>
    </w:p>
    <w:p w:rsidR="007063D8" w:rsidRPr="008C13B8" w:rsidRDefault="007063D8" w:rsidP="007063D8">
      <w:pPr>
        <w:tabs>
          <w:tab w:val="left" w:pos="5245"/>
        </w:tabs>
        <w:jc w:val="both"/>
        <w:rPr>
          <w:rFonts w:ascii="Arial" w:hAnsi="Arial" w:cs="Arial"/>
          <w:sz w:val="22"/>
          <w:szCs w:val="22"/>
        </w:rPr>
      </w:pPr>
    </w:p>
    <w:p w:rsidR="007063D8" w:rsidRPr="008C13B8" w:rsidRDefault="007063D8" w:rsidP="007063D8">
      <w:pPr>
        <w:tabs>
          <w:tab w:val="left" w:pos="5245"/>
        </w:tabs>
        <w:jc w:val="both"/>
        <w:rPr>
          <w:rFonts w:ascii="Arial" w:hAnsi="Arial" w:cs="Arial"/>
          <w:sz w:val="22"/>
          <w:szCs w:val="22"/>
        </w:rPr>
      </w:pPr>
      <w:r w:rsidRPr="008C13B8">
        <w:rPr>
          <w:rFonts w:ascii="Arial" w:hAnsi="Arial" w:cs="Arial"/>
          <w:sz w:val="22"/>
          <w:szCs w:val="22"/>
        </w:rPr>
        <w:t>V Praze dne</w:t>
      </w:r>
      <w:r w:rsidR="00A32C6A" w:rsidRPr="008C13B8">
        <w:rPr>
          <w:rFonts w:ascii="Arial" w:hAnsi="Arial" w:cs="Arial"/>
          <w:sz w:val="22"/>
          <w:szCs w:val="22"/>
        </w:rPr>
        <w:t xml:space="preserve">  </w:t>
      </w:r>
      <w:r w:rsidR="00520058" w:rsidRPr="008C13B8">
        <w:rPr>
          <w:rFonts w:ascii="Arial" w:hAnsi="Arial" w:cs="Arial"/>
          <w:sz w:val="22"/>
          <w:szCs w:val="22"/>
        </w:rPr>
        <w:fldChar w:fldCharType="begin">
          <w:ffData>
            <w:name w:val="Text7"/>
            <w:enabled/>
            <w:calcOnExit w:val="0"/>
            <w:textInput/>
          </w:ffData>
        </w:fldChar>
      </w:r>
      <w:bookmarkStart w:id="7" w:name="Text7"/>
      <w:r w:rsidR="00A2011F" w:rsidRPr="008C13B8">
        <w:rPr>
          <w:rFonts w:ascii="Arial" w:hAnsi="Arial" w:cs="Arial"/>
          <w:sz w:val="22"/>
          <w:szCs w:val="22"/>
        </w:rPr>
        <w:instrText xml:space="preserve"> FORMTEXT </w:instrText>
      </w:r>
      <w:r w:rsidR="00520058" w:rsidRPr="008C13B8">
        <w:rPr>
          <w:rFonts w:ascii="Arial" w:hAnsi="Arial" w:cs="Arial"/>
          <w:sz w:val="22"/>
          <w:szCs w:val="22"/>
        </w:rPr>
      </w:r>
      <w:r w:rsidR="00520058" w:rsidRPr="008C13B8">
        <w:rPr>
          <w:rFonts w:ascii="Arial" w:hAnsi="Arial" w:cs="Arial"/>
          <w:sz w:val="22"/>
          <w:szCs w:val="22"/>
        </w:rPr>
        <w:fldChar w:fldCharType="separate"/>
      </w:r>
      <w:r w:rsidR="00A2011F" w:rsidRPr="008C13B8">
        <w:rPr>
          <w:rFonts w:ascii="Arial" w:hAnsi="Arial" w:cs="Arial"/>
          <w:noProof/>
          <w:sz w:val="22"/>
          <w:szCs w:val="22"/>
        </w:rPr>
        <w:t> </w:t>
      </w:r>
      <w:r w:rsidR="00A2011F" w:rsidRPr="008C13B8">
        <w:rPr>
          <w:rFonts w:ascii="Arial" w:hAnsi="Arial" w:cs="Arial"/>
          <w:noProof/>
          <w:sz w:val="22"/>
          <w:szCs w:val="22"/>
        </w:rPr>
        <w:t> </w:t>
      </w:r>
      <w:r w:rsidR="00A2011F" w:rsidRPr="008C13B8">
        <w:rPr>
          <w:rFonts w:ascii="Arial" w:hAnsi="Arial" w:cs="Arial"/>
          <w:noProof/>
          <w:sz w:val="22"/>
          <w:szCs w:val="22"/>
        </w:rPr>
        <w:t> </w:t>
      </w:r>
      <w:r w:rsidR="00A2011F" w:rsidRPr="008C13B8">
        <w:rPr>
          <w:rFonts w:ascii="Arial" w:hAnsi="Arial" w:cs="Arial"/>
          <w:noProof/>
          <w:sz w:val="22"/>
          <w:szCs w:val="22"/>
        </w:rPr>
        <w:t> </w:t>
      </w:r>
      <w:r w:rsidR="00A2011F" w:rsidRPr="008C13B8">
        <w:rPr>
          <w:rFonts w:ascii="Arial" w:hAnsi="Arial" w:cs="Arial"/>
          <w:noProof/>
          <w:sz w:val="22"/>
          <w:szCs w:val="22"/>
        </w:rPr>
        <w:t> </w:t>
      </w:r>
      <w:r w:rsidR="00520058" w:rsidRPr="008C13B8">
        <w:rPr>
          <w:rFonts w:ascii="Arial" w:hAnsi="Arial" w:cs="Arial"/>
          <w:sz w:val="22"/>
          <w:szCs w:val="22"/>
        </w:rPr>
        <w:fldChar w:fldCharType="end"/>
      </w:r>
      <w:bookmarkEnd w:id="7"/>
    </w:p>
    <w:p w:rsidR="007063D8" w:rsidRPr="008C13B8" w:rsidRDefault="007063D8" w:rsidP="007063D8">
      <w:pPr>
        <w:tabs>
          <w:tab w:val="left" w:pos="5245"/>
        </w:tabs>
        <w:jc w:val="both"/>
        <w:rPr>
          <w:rFonts w:ascii="Arial" w:hAnsi="Arial" w:cs="Arial"/>
          <w:sz w:val="22"/>
          <w:szCs w:val="22"/>
        </w:rPr>
      </w:pPr>
    </w:p>
    <w:p w:rsidR="007063D8" w:rsidRPr="008C13B8" w:rsidRDefault="00325EC0" w:rsidP="00BE5D79">
      <w:pPr>
        <w:tabs>
          <w:tab w:val="center" w:pos="7088"/>
        </w:tabs>
        <w:jc w:val="both"/>
        <w:rPr>
          <w:rFonts w:ascii="Arial" w:hAnsi="Arial" w:cs="Arial"/>
          <w:sz w:val="22"/>
          <w:szCs w:val="22"/>
        </w:rPr>
      </w:pPr>
      <w:r w:rsidRPr="008C13B8">
        <w:rPr>
          <w:rFonts w:ascii="Arial" w:hAnsi="Arial" w:cs="Arial"/>
          <w:sz w:val="22"/>
          <w:szCs w:val="22"/>
        </w:rPr>
        <w:tab/>
        <w:t>………………</w:t>
      </w:r>
      <w:r w:rsidR="00BE5D79" w:rsidRPr="008C13B8">
        <w:rPr>
          <w:rFonts w:ascii="Arial" w:hAnsi="Arial" w:cs="Arial"/>
          <w:sz w:val="22"/>
          <w:szCs w:val="22"/>
        </w:rPr>
        <w:t>….</w:t>
      </w:r>
      <w:r w:rsidRPr="008C13B8">
        <w:rPr>
          <w:rFonts w:ascii="Arial" w:hAnsi="Arial" w:cs="Arial"/>
          <w:sz w:val="22"/>
          <w:szCs w:val="22"/>
        </w:rPr>
        <w:t>……………………..</w:t>
      </w:r>
    </w:p>
    <w:p w:rsidR="007063D8" w:rsidRPr="008C13B8" w:rsidRDefault="007063D8" w:rsidP="00BE5D79">
      <w:pPr>
        <w:tabs>
          <w:tab w:val="center" w:pos="7088"/>
        </w:tabs>
        <w:jc w:val="both"/>
        <w:rPr>
          <w:rFonts w:ascii="Arial" w:hAnsi="Arial" w:cs="Arial"/>
          <w:sz w:val="22"/>
          <w:szCs w:val="22"/>
        </w:rPr>
      </w:pPr>
      <w:r w:rsidRPr="008C13B8">
        <w:rPr>
          <w:rFonts w:ascii="Arial" w:hAnsi="Arial" w:cs="Arial"/>
          <w:sz w:val="22"/>
          <w:szCs w:val="22"/>
        </w:rPr>
        <w:tab/>
        <w:t xml:space="preserve">prof. Ing. </w:t>
      </w:r>
      <w:r w:rsidR="00BF7D26" w:rsidRPr="008C13B8">
        <w:rPr>
          <w:rFonts w:ascii="Arial" w:hAnsi="Arial" w:cs="Arial"/>
          <w:sz w:val="22"/>
          <w:szCs w:val="22"/>
        </w:rPr>
        <w:t>Jiří Máca</w:t>
      </w:r>
      <w:r w:rsidRPr="008C13B8">
        <w:rPr>
          <w:rFonts w:ascii="Arial" w:hAnsi="Arial" w:cs="Arial"/>
          <w:sz w:val="22"/>
          <w:szCs w:val="22"/>
        </w:rPr>
        <w:t>, CSc.</w:t>
      </w:r>
    </w:p>
    <w:p w:rsidR="007063D8" w:rsidRPr="008C13B8" w:rsidRDefault="00325EC0" w:rsidP="00BE5D79">
      <w:pPr>
        <w:tabs>
          <w:tab w:val="center" w:pos="7088"/>
        </w:tabs>
        <w:jc w:val="both"/>
        <w:rPr>
          <w:rFonts w:ascii="Arial" w:hAnsi="Arial" w:cs="Arial"/>
          <w:sz w:val="22"/>
          <w:szCs w:val="22"/>
        </w:rPr>
      </w:pPr>
      <w:r w:rsidRPr="008C13B8">
        <w:rPr>
          <w:rFonts w:ascii="Arial" w:hAnsi="Arial" w:cs="Arial"/>
          <w:sz w:val="22"/>
          <w:szCs w:val="22"/>
        </w:rPr>
        <w:tab/>
      </w:r>
      <w:r w:rsidR="007063D8" w:rsidRPr="008C13B8">
        <w:rPr>
          <w:rFonts w:ascii="Arial" w:hAnsi="Arial" w:cs="Arial"/>
          <w:sz w:val="22"/>
          <w:szCs w:val="22"/>
        </w:rPr>
        <w:t>děkan FSv ČVUT v Praze</w:t>
      </w:r>
    </w:p>
    <w:p w:rsidR="002E51CB" w:rsidRPr="008C13B8" w:rsidRDefault="002E51CB" w:rsidP="00325EC0">
      <w:pPr>
        <w:tabs>
          <w:tab w:val="center" w:pos="6946"/>
          <w:tab w:val="center" w:pos="8460"/>
        </w:tabs>
        <w:rPr>
          <w:rFonts w:ascii="Arial" w:hAnsi="Arial" w:cs="Arial"/>
        </w:rPr>
      </w:pPr>
    </w:p>
    <w:p w:rsidR="00A2011F" w:rsidRPr="008C13B8" w:rsidRDefault="00A2011F" w:rsidP="00325EC0">
      <w:pPr>
        <w:tabs>
          <w:tab w:val="center" w:pos="6946"/>
          <w:tab w:val="center" w:pos="8460"/>
        </w:tabs>
        <w:rPr>
          <w:rFonts w:ascii="Arial" w:hAnsi="Arial" w:cs="Arial"/>
        </w:rPr>
      </w:pPr>
    </w:p>
    <w:p w:rsidR="00266DC5" w:rsidRPr="008C13B8" w:rsidRDefault="00520058" w:rsidP="00266DC5">
      <w:pPr>
        <w:jc w:val="center"/>
        <w:rPr>
          <w:rFonts w:ascii="Arial" w:hAnsi="Arial" w:cs="Arial"/>
          <w:b/>
        </w:rPr>
      </w:pPr>
      <w:hyperlink r:id="rId9" w:history="1">
        <w:r w:rsidR="00266DC5" w:rsidRPr="008C13B8">
          <w:rPr>
            <w:rStyle w:val="Hypertextovodkaz"/>
            <w:rFonts w:ascii="Arial" w:hAnsi="Arial" w:cs="Arial"/>
            <w:b/>
            <w:u w:val="none"/>
          </w:rPr>
          <w:t>Seznam aktuálních živnostenských oprávnění ČVUT v Praze</w:t>
        </w:r>
      </w:hyperlink>
    </w:p>
    <w:p w:rsidR="0097289B" w:rsidRPr="008C13B8" w:rsidRDefault="0097289B" w:rsidP="00266DC5">
      <w:pPr>
        <w:jc w:val="center"/>
        <w:rPr>
          <w:rFonts w:ascii="Arial" w:hAnsi="Arial" w:cs="Arial"/>
          <w:i/>
          <w:color w:val="7F7F7F"/>
          <w:sz w:val="20"/>
          <w:szCs w:val="20"/>
        </w:rPr>
      </w:pPr>
      <w:r w:rsidRPr="008C13B8">
        <w:rPr>
          <w:rFonts w:ascii="Arial" w:hAnsi="Arial" w:cs="Arial"/>
          <w:i/>
          <w:color w:val="7F7F7F"/>
          <w:sz w:val="20"/>
          <w:szCs w:val="20"/>
        </w:rPr>
        <w:t>(Zadejte: Vyhledávání » IČO ČVUT 68407700 » údaj bez historie)</w:t>
      </w:r>
    </w:p>
    <w:p w:rsidR="00A2011F" w:rsidRPr="008C13B8" w:rsidRDefault="00A2011F" w:rsidP="00325EC0">
      <w:pPr>
        <w:tabs>
          <w:tab w:val="center" w:pos="6946"/>
          <w:tab w:val="center" w:pos="8460"/>
        </w:tabs>
        <w:rPr>
          <w:rFonts w:ascii="Arial" w:hAnsi="Arial" w:cs="Arial"/>
          <w:b/>
        </w:rPr>
      </w:pPr>
    </w:p>
    <w:p w:rsidR="00A2011F" w:rsidRPr="008C13B8" w:rsidRDefault="00A2011F" w:rsidP="00A2011F">
      <w:pPr>
        <w:rPr>
          <w:rFonts w:ascii="Arial" w:hAnsi="Arial" w:cs="Arial"/>
          <w:sz w:val="2"/>
          <w:szCs w:val="2"/>
        </w:rPr>
      </w:pPr>
    </w:p>
    <w:sectPr w:rsidR="00A2011F" w:rsidRPr="008C13B8" w:rsidSect="004825FA">
      <w:footerReference w:type="even" r:id="rId10"/>
      <w:footerReference w:type="default" r:id="rId11"/>
      <w:pgSz w:w="11906" w:h="16838" w:code="9"/>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548" w:rsidRDefault="00CF1548">
      <w:r>
        <w:separator/>
      </w:r>
    </w:p>
  </w:endnote>
  <w:endnote w:type="continuationSeparator" w:id="0">
    <w:p w:rsidR="00CF1548" w:rsidRDefault="00CF1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echnika">
    <w:panose1 w:val="00000500000000000000"/>
    <w:charset w:val="00"/>
    <w:family w:val="modern"/>
    <w:notTrueType/>
    <w:pitch w:val="variable"/>
    <w:sig w:usb0="00000087" w:usb1="00000001" w:usb2="00000000" w:usb3="00000000" w:csb0="0000009B"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CB" w:rsidRDefault="00520058">
    <w:pPr>
      <w:pStyle w:val="Zpat"/>
      <w:framePr w:wrap="around" w:vAnchor="text" w:hAnchor="margin" w:xAlign="right" w:y="1"/>
      <w:rPr>
        <w:rStyle w:val="slostrnky"/>
      </w:rPr>
    </w:pPr>
    <w:r>
      <w:rPr>
        <w:rStyle w:val="slostrnky"/>
      </w:rPr>
      <w:fldChar w:fldCharType="begin"/>
    </w:r>
    <w:r w:rsidR="002E51CB">
      <w:rPr>
        <w:rStyle w:val="slostrnky"/>
      </w:rPr>
      <w:instrText xml:space="preserve">PAGE  </w:instrText>
    </w:r>
    <w:r>
      <w:rPr>
        <w:rStyle w:val="slostrnky"/>
      </w:rPr>
      <w:fldChar w:fldCharType="end"/>
    </w:r>
  </w:p>
  <w:p w:rsidR="002E51CB" w:rsidRDefault="002E51CB">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53" w:rsidRPr="009C5553" w:rsidRDefault="009C5553" w:rsidP="009C5553">
    <w:pPr>
      <w:pStyle w:val="Zpat"/>
      <w:jc w:val="center"/>
      <w:rPr>
        <w:rFonts w:ascii="Arial" w:hAnsi="Arial" w:cs="Arial"/>
        <w:i/>
        <w:sz w:val="22"/>
        <w:szCs w:val="22"/>
      </w:rPr>
    </w:pPr>
    <w:r w:rsidRPr="009C5553">
      <w:rPr>
        <w:rFonts w:ascii="Arial" w:hAnsi="Arial" w:cs="Arial"/>
        <w:i/>
        <w:sz w:val="22"/>
        <w:szCs w:val="22"/>
      </w:rPr>
      <w:t>Kopie žádosti bude uložena v osobním spisu zaměstnance.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548" w:rsidRDefault="00CF1548">
      <w:r>
        <w:separator/>
      </w:r>
    </w:p>
  </w:footnote>
  <w:footnote w:type="continuationSeparator" w:id="0">
    <w:p w:rsidR="00CF1548" w:rsidRDefault="00CF1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C6443"/>
    <w:multiLevelType w:val="hybridMultilevel"/>
    <w:tmpl w:val="6BB2E4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1" w:cryptProviderType="rsaFull" w:cryptAlgorithmClass="hash" w:cryptAlgorithmType="typeAny" w:cryptAlgorithmSid="4" w:cryptSpinCount="100000" w:hash="MIixT1k7eZnP3FAz9nDGYj1TJHk=" w:salt="9F77Q4IRpg5gP7IHiRpkjg=="/>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35F4"/>
    <w:rsid w:val="00083501"/>
    <w:rsid w:val="000C73E8"/>
    <w:rsid w:val="00104532"/>
    <w:rsid w:val="00112E9C"/>
    <w:rsid w:val="001364D4"/>
    <w:rsid w:val="0016511F"/>
    <w:rsid w:val="00173C1F"/>
    <w:rsid w:val="0020483A"/>
    <w:rsid w:val="00266213"/>
    <w:rsid w:val="00266DC5"/>
    <w:rsid w:val="002873A3"/>
    <w:rsid w:val="002E51CB"/>
    <w:rsid w:val="00325EC0"/>
    <w:rsid w:val="00344DA3"/>
    <w:rsid w:val="00397951"/>
    <w:rsid w:val="003D09E6"/>
    <w:rsid w:val="003D35F4"/>
    <w:rsid w:val="0047786E"/>
    <w:rsid w:val="004825FA"/>
    <w:rsid w:val="004C612D"/>
    <w:rsid w:val="004E07AE"/>
    <w:rsid w:val="00520058"/>
    <w:rsid w:val="00556492"/>
    <w:rsid w:val="00556DAC"/>
    <w:rsid w:val="00570A25"/>
    <w:rsid w:val="005C0D02"/>
    <w:rsid w:val="00602033"/>
    <w:rsid w:val="00676392"/>
    <w:rsid w:val="006813AD"/>
    <w:rsid w:val="006C7B1F"/>
    <w:rsid w:val="00701C89"/>
    <w:rsid w:val="007063D8"/>
    <w:rsid w:val="0076557C"/>
    <w:rsid w:val="0078243C"/>
    <w:rsid w:val="007B31C8"/>
    <w:rsid w:val="007F20ED"/>
    <w:rsid w:val="008074F0"/>
    <w:rsid w:val="00814F26"/>
    <w:rsid w:val="00845B45"/>
    <w:rsid w:val="008C13B8"/>
    <w:rsid w:val="0097289B"/>
    <w:rsid w:val="009C40CF"/>
    <w:rsid w:val="009C5553"/>
    <w:rsid w:val="00A0169C"/>
    <w:rsid w:val="00A2011F"/>
    <w:rsid w:val="00A25BDC"/>
    <w:rsid w:val="00A32C6A"/>
    <w:rsid w:val="00A34B08"/>
    <w:rsid w:val="00A5460C"/>
    <w:rsid w:val="00A9699D"/>
    <w:rsid w:val="00AA4F06"/>
    <w:rsid w:val="00AD722B"/>
    <w:rsid w:val="00AE0958"/>
    <w:rsid w:val="00B15D08"/>
    <w:rsid w:val="00BE5D79"/>
    <w:rsid w:val="00BF3C0F"/>
    <w:rsid w:val="00BF7D26"/>
    <w:rsid w:val="00C025AA"/>
    <w:rsid w:val="00C42A10"/>
    <w:rsid w:val="00C67C5C"/>
    <w:rsid w:val="00C76E6D"/>
    <w:rsid w:val="00CD669A"/>
    <w:rsid w:val="00CF1548"/>
    <w:rsid w:val="00D142A1"/>
    <w:rsid w:val="00D66BC2"/>
    <w:rsid w:val="00DF0149"/>
    <w:rsid w:val="00E24E56"/>
    <w:rsid w:val="00E75292"/>
    <w:rsid w:val="00F25A74"/>
    <w:rsid w:val="00F81165"/>
    <w:rsid w:val="00FE5F7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20058"/>
    <w:rPr>
      <w:sz w:val="24"/>
      <w:szCs w:val="24"/>
    </w:rPr>
  </w:style>
  <w:style w:type="paragraph" w:styleId="Nadpis1">
    <w:name w:val="heading 1"/>
    <w:basedOn w:val="Normln"/>
    <w:next w:val="Normln"/>
    <w:qFormat/>
    <w:rsid w:val="00520058"/>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520058"/>
    <w:rPr>
      <w:rFonts w:ascii="Tahoma" w:hAnsi="Tahoma" w:cs="Tahoma"/>
      <w:sz w:val="16"/>
      <w:szCs w:val="16"/>
    </w:rPr>
  </w:style>
  <w:style w:type="paragraph" w:styleId="Zpat">
    <w:name w:val="footer"/>
    <w:basedOn w:val="Normln"/>
    <w:rsid w:val="00520058"/>
    <w:pPr>
      <w:tabs>
        <w:tab w:val="center" w:pos="4536"/>
        <w:tab w:val="right" w:pos="9072"/>
      </w:tabs>
    </w:pPr>
  </w:style>
  <w:style w:type="character" w:styleId="slostrnky">
    <w:name w:val="page number"/>
    <w:basedOn w:val="Standardnpsmoodstavce"/>
    <w:rsid w:val="00520058"/>
  </w:style>
  <w:style w:type="paragraph" w:styleId="Zkladntext">
    <w:name w:val="Body Text"/>
    <w:basedOn w:val="Normln"/>
    <w:rsid w:val="00520058"/>
    <w:pPr>
      <w:jc w:val="both"/>
    </w:pPr>
  </w:style>
  <w:style w:type="paragraph" w:customStyle="1" w:styleId="Rozloendokumentu">
    <w:name w:val="Rozložení dokumentu"/>
    <w:basedOn w:val="Normln"/>
    <w:semiHidden/>
    <w:rsid w:val="003D35F4"/>
    <w:pPr>
      <w:shd w:val="clear" w:color="auto" w:fill="000080"/>
    </w:pPr>
    <w:rPr>
      <w:rFonts w:ascii="Tahoma" w:hAnsi="Tahoma" w:cs="Tahoma"/>
      <w:sz w:val="20"/>
      <w:szCs w:val="20"/>
    </w:rPr>
  </w:style>
  <w:style w:type="paragraph" w:styleId="Zhlav">
    <w:name w:val="header"/>
    <w:basedOn w:val="Normln"/>
    <w:rsid w:val="00AD722B"/>
    <w:pPr>
      <w:tabs>
        <w:tab w:val="center" w:pos="4536"/>
        <w:tab w:val="right" w:pos="9072"/>
      </w:tabs>
    </w:pPr>
  </w:style>
  <w:style w:type="paragraph" w:styleId="Odstavecseseznamem">
    <w:name w:val="List Paragraph"/>
    <w:basedOn w:val="Normln"/>
    <w:uiPriority w:val="34"/>
    <w:qFormat/>
    <w:rsid w:val="007063D8"/>
    <w:pPr>
      <w:ind w:left="720"/>
      <w:contextualSpacing/>
    </w:pPr>
    <w:rPr>
      <w:rFonts w:ascii="Technika" w:eastAsia="Calibri" w:hAnsi="Technika"/>
      <w:sz w:val="22"/>
      <w:szCs w:val="22"/>
      <w:lang w:eastAsia="en-US"/>
    </w:rPr>
  </w:style>
  <w:style w:type="table" w:styleId="Mkatabulky">
    <w:name w:val="Table Grid"/>
    <w:basedOn w:val="Normlntabulka"/>
    <w:uiPriority w:val="59"/>
    <w:rsid w:val="00706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266DC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z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7ECC7-8218-4F65-B633-B79D76F8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1998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OsOdd</vt:lpstr>
    </vt:vector>
  </TitlesOfParts>
  <Company>ČVUT FSv</Company>
  <LinksUpToDate>false</LinksUpToDate>
  <CharactersWithSpaces>2332</CharactersWithSpaces>
  <SharedDoc>false</SharedDoc>
  <HLinks>
    <vt:vector size="6" baseType="variant">
      <vt:variant>
        <vt:i4>6619262</vt:i4>
      </vt:variant>
      <vt:variant>
        <vt:i4>21</vt:i4>
      </vt:variant>
      <vt:variant>
        <vt:i4>0</vt:i4>
      </vt:variant>
      <vt:variant>
        <vt:i4>5</vt:i4>
      </vt:variant>
      <vt:variant>
        <vt:lpwstr>http://www.rzp.cz/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OsOdd</dc:title>
  <dc:creator>Záleská Zora</dc:creator>
  <cp:lastModifiedBy>zaleska</cp:lastModifiedBy>
  <cp:revision>5</cp:revision>
  <cp:lastPrinted>2014-04-24T14:57:00Z</cp:lastPrinted>
  <dcterms:created xsi:type="dcterms:W3CDTF">2022-03-29T12:05:00Z</dcterms:created>
  <dcterms:modified xsi:type="dcterms:W3CDTF">2022-03-31T10:43:00Z</dcterms:modified>
</cp:coreProperties>
</file>