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C6" w:rsidRPr="003C1CBA" w:rsidRDefault="00C32704" w:rsidP="00F16AC6">
      <w:pPr>
        <w:rPr>
          <w:rFonts w:ascii="Arial" w:hAnsi="Arial" w:cs="Arial"/>
          <w:b/>
          <w:lang w:val="en-US"/>
        </w:rPr>
      </w:pPr>
      <w:r>
        <w:rPr>
          <w:rFonts w:ascii="Arial"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12.05pt;margin-top:-2.2pt;width:98.65pt;height:48.2pt;z-index:1" o:allowoverlap="f">
            <v:imagedata r:id="rId5" o:title="logo_cvut_en"/>
            <w10:wrap type="square"/>
          </v:shape>
        </w:pict>
      </w:r>
      <w:r w:rsidR="00F16AC6" w:rsidRPr="003C1CBA">
        <w:rPr>
          <w:rFonts w:ascii="Arial" w:hAnsi="Arial" w:cs="Arial"/>
          <w:b/>
          <w:bCs/>
          <w:lang w:val="en-US"/>
        </w:rPr>
        <w:t>CZECH TECHNICAL UNIVERSITY IN PRAGUE</w:t>
      </w:r>
    </w:p>
    <w:p w:rsidR="00F16AC6" w:rsidRPr="003C1CBA" w:rsidRDefault="00F16AC6" w:rsidP="00F16AC6">
      <w:pPr>
        <w:rPr>
          <w:rFonts w:ascii="Arial" w:hAnsi="Arial" w:cs="Arial"/>
          <w:b/>
          <w:sz w:val="22"/>
          <w:szCs w:val="22"/>
          <w:lang w:val="en-US"/>
        </w:rPr>
      </w:pPr>
      <w:r w:rsidRPr="003C1CBA">
        <w:rPr>
          <w:rFonts w:ascii="Arial" w:hAnsi="Arial" w:cs="Arial"/>
          <w:b/>
          <w:bCs/>
          <w:sz w:val="22"/>
          <w:szCs w:val="22"/>
          <w:lang w:val="en-US"/>
        </w:rPr>
        <w:t>Faculty of Civil Engineering</w:t>
      </w:r>
    </w:p>
    <w:p w:rsidR="00F16AC6" w:rsidRPr="003C1CBA" w:rsidRDefault="00F16AC6" w:rsidP="00F16AC6">
      <w:pPr>
        <w:rPr>
          <w:rFonts w:ascii="Arial" w:hAnsi="Arial" w:cs="Arial"/>
          <w:lang w:val="en-US"/>
        </w:rPr>
      </w:pPr>
      <w:proofErr w:type="spellStart"/>
      <w:r w:rsidRPr="003C1CBA">
        <w:rPr>
          <w:rFonts w:ascii="Arial" w:hAnsi="Arial" w:cs="Arial"/>
          <w:sz w:val="20"/>
          <w:lang w:val="en-US"/>
        </w:rPr>
        <w:t>Thákurova</w:t>
      </w:r>
      <w:proofErr w:type="spellEnd"/>
      <w:r w:rsidRPr="003C1CBA">
        <w:rPr>
          <w:rFonts w:ascii="Arial" w:hAnsi="Arial" w:cs="Arial"/>
          <w:sz w:val="20"/>
          <w:lang w:val="en-US"/>
        </w:rPr>
        <w:t xml:space="preserve"> 7, 166 29 Prague 6, Czech Republic</w:t>
      </w:r>
    </w:p>
    <w:p w:rsidR="002272A3" w:rsidRPr="003C1CBA" w:rsidRDefault="002272A3">
      <w:pPr>
        <w:rPr>
          <w:rFonts w:ascii="Arial" w:hAnsi="Arial" w:cs="Arial"/>
          <w:lang w:val="en-US"/>
        </w:rPr>
      </w:pPr>
    </w:p>
    <w:p w:rsidR="00720117" w:rsidRPr="003C1CBA" w:rsidRDefault="00720117">
      <w:pPr>
        <w:rPr>
          <w:rFonts w:ascii="Arial" w:hAnsi="Arial" w:cs="Arial"/>
          <w:lang w:val="en-US"/>
        </w:rPr>
      </w:pPr>
    </w:p>
    <w:p w:rsidR="00FC2D73" w:rsidRPr="003C1CBA" w:rsidRDefault="00D15070" w:rsidP="00CC28C8">
      <w:pPr>
        <w:jc w:val="center"/>
        <w:rPr>
          <w:rFonts w:ascii="Arial" w:hAnsi="Arial" w:cs="Arial"/>
          <w:b/>
          <w:sz w:val="36"/>
          <w:szCs w:val="36"/>
          <w:lang w:val="en-US"/>
        </w:rPr>
      </w:pPr>
      <w:r w:rsidRPr="003C1CBA">
        <w:rPr>
          <w:rFonts w:ascii="Arial" w:hAnsi="Arial" w:cs="Arial"/>
          <w:b/>
          <w:sz w:val="36"/>
          <w:szCs w:val="36"/>
          <w:lang w:val="en-US"/>
        </w:rPr>
        <w:t xml:space="preserve">Application for a </w:t>
      </w:r>
      <w:r w:rsidR="00CC28C8" w:rsidRPr="003C1CBA">
        <w:rPr>
          <w:rFonts w:ascii="Arial" w:hAnsi="Arial" w:cs="Arial"/>
          <w:b/>
          <w:sz w:val="36"/>
          <w:szCs w:val="36"/>
          <w:lang w:val="en-US"/>
        </w:rPr>
        <w:t>L</w:t>
      </w:r>
      <w:r w:rsidRPr="003C1CBA">
        <w:rPr>
          <w:rFonts w:ascii="Arial" w:hAnsi="Arial" w:cs="Arial"/>
          <w:b/>
          <w:sz w:val="36"/>
          <w:szCs w:val="36"/>
          <w:lang w:val="en-US"/>
        </w:rPr>
        <w:t xml:space="preserve">ifelong </w:t>
      </w:r>
      <w:r w:rsidR="00CC28C8" w:rsidRPr="003C1CBA">
        <w:rPr>
          <w:rFonts w:ascii="Arial" w:hAnsi="Arial" w:cs="Arial"/>
          <w:b/>
          <w:sz w:val="36"/>
          <w:szCs w:val="36"/>
          <w:lang w:val="en-US"/>
        </w:rPr>
        <w:t>L</w:t>
      </w:r>
      <w:r w:rsidRPr="003C1CBA">
        <w:rPr>
          <w:rFonts w:ascii="Arial" w:hAnsi="Arial" w:cs="Arial"/>
          <w:b/>
          <w:sz w:val="36"/>
          <w:szCs w:val="36"/>
          <w:lang w:val="en-US"/>
        </w:rPr>
        <w:t xml:space="preserve">earning </w:t>
      </w:r>
      <w:r w:rsidR="00CC28C8" w:rsidRPr="003C1CBA">
        <w:rPr>
          <w:rFonts w:ascii="Arial" w:hAnsi="Arial" w:cs="Arial"/>
          <w:b/>
          <w:sz w:val="36"/>
          <w:szCs w:val="36"/>
          <w:lang w:val="en-US"/>
        </w:rPr>
        <w:t>C</w:t>
      </w:r>
      <w:r w:rsidRPr="003C1CBA">
        <w:rPr>
          <w:rFonts w:ascii="Arial" w:hAnsi="Arial" w:cs="Arial"/>
          <w:b/>
          <w:sz w:val="36"/>
          <w:szCs w:val="36"/>
          <w:lang w:val="en-US"/>
        </w:rPr>
        <w:t>ourse</w:t>
      </w:r>
    </w:p>
    <w:p w:rsidR="00FC2D73" w:rsidRPr="003C1CBA" w:rsidRDefault="00FC2D73">
      <w:pPr>
        <w:rPr>
          <w:rFonts w:ascii="Arial" w:hAnsi="Arial" w:cs="Arial"/>
          <w:lang w:val="en-US"/>
        </w:rPr>
      </w:pPr>
    </w:p>
    <w:p w:rsidR="00FC2D73" w:rsidRPr="003C1CBA" w:rsidRDefault="00D15070" w:rsidP="00D15070">
      <w:pPr>
        <w:rPr>
          <w:rFonts w:ascii="Arial" w:hAnsi="Arial" w:cs="Arial"/>
          <w:sz w:val="28"/>
          <w:szCs w:val="28"/>
          <w:lang w:val="en-US"/>
        </w:rPr>
      </w:pPr>
      <w:r w:rsidRPr="003C1CBA">
        <w:rPr>
          <w:rFonts w:ascii="Arial" w:hAnsi="Arial" w:cs="Arial"/>
          <w:sz w:val="28"/>
          <w:szCs w:val="28"/>
          <w:lang w:val="en-US"/>
        </w:rPr>
        <w:t>Course name</w:t>
      </w:r>
      <w:r w:rsidR="00FC2D73" w:rsidRPr="003C1CBA">
        <w:rPr>
          <w:rFonts w:ascii="Arial" w:hAnsi="Arial" w:cs="Arial"/>
          <w:sz w:val="28"/>
          <w:szCs w:val="28"/>
          <w:lang w:val="en-US"/>
        </w:rPr>
        <w:t xml:space="preserve">: </w:t>
      </w:r>
      <w:r w:rsidRPr="003C1CBA">
        <w:rPr>
          <w:rFonts w:ascii="Arial" w:hAnsi="Arial" w:cs="Arial"/>
          <w:b/>
          <w:sz w:val="30"/>
          <w:szCs w:val="30"/>
          <w:lang w:val="en-US"/>
        </w:rPr>
        <w:t>Part-time study of selected courses</w:t>
      </w:r>
    </w:p>
    <w:p w:rsidR="00FC2D73" w:rsidRPr="003C1CBA" w:rsidRDefault="00FC2D73">
      <w:pPr>
        <w:rPr>
          <w:rFonts w:ascii="Arial" w:hAnsi="Arial" w:cs="Arial"/>
          <w:lang w:val="en-US"/>
        </w:rPr>
      </w:pPr>
    </w:p>
    <w:p w:rsidR="00FC2D73" w:rsidRPr="003C1CBA" w:rsidRDefault="00FC2D73" w:rsidP="00D15070">
      <w:pPr>
        <w:spacing w:after="120"/>
        <w:rPr>
          <w:rFonts w:ascii="Arial" w:hAnsi="Arial" w:cs="Arial"/>
          <w:b/>
          <w:sz w:val="26"/>
          <w:szCs w:val="26"/>
          <w:lang w:val="en-US"/>
        </w:rPr>
      </w:pPr>
      <w:r w:rsidRPr="003C1CBA">
        <w:rPr>
          <w:rFonts w:ascii="Arial" w:hAnsi="Arial" w:cs="Arial"/>
          <w:b/>
          <w:sz w:val="26"/>
          <w:szCs w:val="26"/>
          <w:lang w:val="en-US"/>
        </w:rPr>
        <w:t>1. </w:t>
      </w:r>
      <w:r w:rsidR="00D15070" w:rsidRPr="003C1CBA">
        <w:rPr>
          <w:rFonts w:ascii="Arial" w:hAnsi="Arial" w:cs="Arial"/>
          <w:b/>
          <w:sz w:val="26"/>
          <w:szCs w:val="26"/>
          <w:lang w:val="en-US"/>
        </w:rPr>
        <w:t>Applicant</w:t>
      </w:r>
    </w:p>
    <w:tbl>
      <w:tblPr>
        <w:tblW w:w="10348" w:type="dxa"/>
        <w:tblLayout w:type="fixed"/>
        <w:tblCellMar>
          <w:left w:w="0" w:type="dxa"/>
          <w:right w:w="0" w:type="dxa"/>
        </w:tblCellMar>
        <w:tblLook w:val="04A0" w:firstRow="1" w:lastRow="0" w:firstColumn="1" w:lastColumn="0" w:noHBand="0" w:noVBand="1"/>
      </w:tblPr>
      <w:tblGrid>
        <w:gridCol w:w="709"/>
        <w:gridCol w:w="283"/>
        <w:gridCol w:w="283"/>
        <w:gridCol w:w="709"/>
        <w:gridCol w:w="453"/>
        <w:gridCol w:w="965"/>
        <w:gridCol w:w="567"/>
        <w:gridCol w:w="851"/>
        <w:gridCol w:w="1134"/>
        <w:gridCol w:w="455"/>
        <w:gridCol w:w="679"/>
        <w:gridCol w:w="142"/>
        <w:gridCol w:w="283"/>
        <w:gridCol w:w="1134"/>
        <w:gridCol w:w="992"/>
        <w:gridCol w:w="621"/>
        <w:gridCol w:w="88"/>
      </w:tblGrid>
      <w:tr w:rsidR="00D15070" w:rsidRPr="003C1CBA" w:rsidTr="00CB3F11">
        <w:trPr>
          <w:gridAfter w:val="1"/>
          <w:wAfter w:w="88" w:type="dxa"/>
          <w:trHeight w:val="397"/>
        </w:trPr>
        <w:tc>
          <w:tcPr>
            <w:tcW w:w="992" w:type="dxa"/>
            <w:gridSpan w:val="2"/>
            <w:vAlign w:val="bottom"/>
          </w:tcPr>
          <w:p w:rsidR="00FC2D73" w:rsidRPr="003C1CBA" w:rsidRDefault="00D15070" w:rsidP="00D15070">
            <w:pPr>
              <w:rPr>
                <w:rFonts w:ascii="Arial" w:hAnsi="Arial" w:cs="Arial"/>
                <w:sz w:val="22"/>
                <w:szCs w:val="22"/>
                <w:lang w:val="en-US"/>
              </w:rPr>
            </w:pPr>
            <w:r w:rsidRPr="003C1CBA">
              <w:rPr>
                <w:rStyle w:val="markedcontent"/>
                <w:rFonts w:ascii="Arial" w:hAnsi="Arial" w:cs="Arial"/>
                <w:sz w:val="22"/>
                <w:szCs w:val="22"/>
                <w:lang w:val="en-US"/>
              </w:rPr>
              <w:t>Surname</w:t>
            </w:r>
            <w:r w:rsidR="00FC2D73" w:rsidRPr="003C1CBA">
              <w:rPr>
                <w:rFonts w:ascii="Arial" w:hAnsi="Arial" w:cs="Arial"/>
                <w:sz w:val="22"/>
                <w:szCs w:val="22"/>
                <w:lang w:val="en-US"/>
              </w:rPr>
              <w:t>:</w:t>
            </w:r>
          </w:p>
        </w:tc>
        <w:tc>
          <w:tcPr>
            <w:tcW w:w="4962" w:type="dxa"/>
            <w:gridSpan w:val="7"/>
            <w:tcBorders>
              <w:bottom w:val="dotted" w:sz="4" w:space="0" w:color="auto"/>
            </w:tcBorders>
            <w:vAlign w:val="bottom"/>
          </w:tcPr>
          <w:p w:rsidR="00FC2D73" w:rsidRPr="003C1CBA" w:rsidRDefault="00FC2D73"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w:instrText>
            </w:r>
            <w:bookmarkStart w:id="0" w:name="Text1"/>
            <w:r w:rsidRPr="003C1CBA">
              <w:rPr>
                <w:rFonts w:ascii="Arial" w:hAnsi="Arial" w:cs="Arial"/>
                <w:sz w:val="22"/>
                <w:szCs w:val="22"/>
                <w:lang w:val="en-US"/>
              </w:rPr>
              <w:instrText xml:space="preserve">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bookmarkStart w:id="1" w:name="_GoBack"/>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bookmarkEnd w:id="1"/>
            <w:r w:rsidRPr="003C1CBA">
              <w:rPr>
                <w:rFonts w:ascii="Arial" w:hAnsi="Arial" w:cs="Arial"/>
                <w:sz w:val="22"/>
                <w:szCs w:val="22"/>
                <w:lang w:val="en-US"/>
              </w:rPr>
              <w:fldChar w:fldCharType="end"/>
            </w:r>
            <w:bookmarkEnd w:id="0"/>
          </w:p>
        </w:tc>
        <w:tc>
          <w:tcPr>
            <w:tcW w:w="1134" w:type="dxa"/>
            <w:gridSpan w:val="2"/>
            <w:vAlign w:val="bottom"/>
          </w:tcPr>
          <w:p w:rsidR="00FC2D73" w:rsidRPr="003C1CBA" w:rsidRDefault="00D15070" w:rsidP="00D15070">
            <w:pPr>
              <w:rPr>
                <w:rFonts w:ascii="Arial" w:hAnsi="Arial" w:cs="Arial"/>
                <w:sz w:val="22"/>
                <w:szCs w:val="22"/>
                <w:lang w:val="en-US"/>
              </w:rPr>
            </w:pPr>
            <w:r w:rsidRPr="003C1CBA">
              <w:rPr>
                <w:rFonts w:ascii="Arial" w:hAnsi="Arial" w:cs="Arial"/>
                <w:sz w:val="22"/>
                <w:szCs w:val="22"/>
                <w:lang w:val="en-US"/>
              </w:rPr>
              <w:t>First name</w:t>
            </w:r>
            <w:r w:rsidR="00FC2D73" w:rsidRPr="003C1CBA">
              <w:rPr>
                <w:rFonts w:ascii="Arial" w:hAnsi="Arial" w:cs="Arial"/>
                <w:sz w:val="22"/>
                <w:szCs w:val="22"/>
                <w:lang w:val="en-US"/>
              </w:rPr>
              <w:t>:</w:t>
            </w:r>
          </w:p>
        </w:tc>
        <w:tc>
          <w:tcPr>
            <w:tcW w:w="3172" w:type="dxa"/>
            <w:gridSpan w:val="5"/>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D15070" w:rsidRPr="003C1CBA" w:rsidTr="00CB3F11">
        <w:trPr>
          <w:gridAfter w:val="1"/>
          <w:wAfter w:w="88" w:type="dxa"/>
          <w:trHeight w:val="397"/>
        </w:trPr>
        <w:tc>
          <w:tcPr>
            <w:tcW w:w="1275" w:type="dxa"/>
            <w:gridSpan w:val="3"/>
            <w:vAlign w:val="bottom"/>
          </w:tcPr>
          <w:p w:rsidR="00FC2D73" w:rsidRPr="003C1CBA" w:rsidRDefault="00D479EE" w:rsidP="00D15070">
            <w:pPr>
              <w:rPr>
                <w:rFonts w:ascii="Arial" w:hAnsi="Arial" w:cs="Arial"/>
                <w:sz w:val="22"/>
                <w:szCs w:val="22"/>
                <w:lang w:val="en-US"/>
              </w:rPr>
            </w:pPr>
            <w:r w:rsidRPr="003C1CBA">
              <w:rPr>
                <w:rStyle w:val="markedcontent"/>
                <w:rFonts w:ascii="Arial" w:hAnsi="Arial" w:cs="Arial"/>
                <w:sz w:val="22"/>
                <w:szCs w:val="22"/>
                <w:lang w:val="en-US"/>
              </w:rPr>
              <w:t>Dat</w:t>
            </w:r>
            <w:r w:rsidR="00D15070" w:rsidRPr="003C1CBA">
              <w:rPr>
                <w:rStyle w:val="markedcontent"/>
                <w:rFonts w:ascii="Arial" w:hAnsi="Arial" w:cs="Arial"/>
                <w:sz w:val="22"/>
                <w:szCs w:val="22"/>
                <w:lang w:val="en-US"/>
              </w:rPr>
              <w:t>e of birth</w:t>
            </w:r>
            <w:r w:rsidR="00FC2D73" w:rsidRPr="003C1CBA">
              <w:rPr>
                <w:rFonts w:ascii="Arial" w:hAnsi="Arial" w:cs="Arial"/>
                <w:sz w:val="22"/>
                <w:szCs w:val="22"/>
                <w:lang w:val="en-US"/>
              </w:rPr>
              <w:t>:</w:t>
            </w:r>
          </w:p>
        </w:tc>
        <w:tc>
          <w:tcPr>
            <w:tcW w:w="2127" w:type="dxa"/>
            <w:gridSpan w:val="3"/>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1418" w:type="dxa"/>
            <w:gridSpan w:val="2"/>
            <w:vAlign w:val="bottom"/>
          </w:tcPr>
          <w:p w:rsidR="00FC2D73" w:rsidRPr="003C1CBA" w:rsidRDefault="00D15070" w:rsidP="00CB3F11">
            <w:pPr>
              <w:rPr>
                <w:rFonts w:ascii="Arial" w:hAnsi="Arial" w:cs="Arial"/>
                <w:sz w:val="22"/>
                <w:szCs w:val="22"/>
                <w:lang w:val="en-US"/>
              </w:rPr>
            </w:pPr>
            <w:r w:rsidRPr="003C1CBA">
              <w:rPr>
                <w:rFonts w:ascii="Arial" w:hAnsi="Arial" w:cs="Arial"/>
                <w:sz w:val="22"/>
                <w:szCs w:val="22"/>
                <w:shd w:val="clear" w:color="auto" w:fill="FFFFFF"/>
                <w:lang w:val="en-US"/>
              </w:rPr>
              <w:t>Place of birth</w:t>
            </w:r>
            <w:r w:rsidR="00FC2D73" w:rsidRPr="003C1CBA">
              <w:rPr>
                <w:rFonts w:ascii="Arial" w:hAnsi="Arial" w:cs="Arial"/>
                <w:sz w:val="22"/>
                <w:szCs w:val="22"/>
                <w:lang w:val="en-US"/>
              </w:rPr>
              <w:t>:</w:t>
            </w:r>
          </w:p>
        </w:tc>
        <w:tc>
          <w:tcPr>
            <w:tcW w:w="5440" w:type="dxa"/>
            <w:gridSpan w:val="8"/>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D15070" w:rsidRPr="003C1CBA" w:rsidTr="00E65C73">
        <w:trPr>
          <w:gridAfter w:val="1"/>
          <w:wAfter w:w="88" w:type="dxa"/>
          <w:trHeight w:val="397"/>
        </w:trPr>
        <w:tc>
          <w:tcPr>
            <w:tcW w:w="3969" w:type="dxa"/>
            <w:gridSpan w:val="7"/>
            <w:vAlign w:val="bottom"/>
          </w:tcPr>
          <w:p w:rsidR="00FC2D73" w:rsidRPr="003C1CBA" w:rsidRDefault="00340B24" w:rsidP="00F14B0C">
            <w:pPr>
              <w:spacing w:before="60"/>
              <w:rPr>
                <w:rFonts w:ascii="Arial" w:hAnsi="Arial" w:cs="Arial"/>
                <w:sz w:val="22"/>
                <w:szCs w:val="22"/>
                <w:lang w:val="en-US"/>
              </w:rPr>
            </w:pPr>
            <w:r w:rsidRPr="003C1CBA">
              <w:rPr>
                <w:rFonts w:ascii="Arial" w:hAnsi="Arial" w:cs="Arial"/>
                <w:sz w:val="22"/>
                <w:szCs w:val="22"/>
                <w:lang w:val="en-US"/>
              </w:rPr>
              <w:t>P</w:t>
            </w:r>
            <w:r w:rsidR="00F14B0C" w:rsidRPr="003C1CBA">
              <w:rPr>
                <w:rFonts w:ascii="Arial" w:hAnsi="Arial" w:cs="Arial"/>
                <w:sz w:val="22"/>
                <w:szCs w:val="22"/>
                <w:lang w:val="en-US"/>
              </w:rPr>
              <w:t>ersonal identification number</w:t>
            </w:r>
            <w:r w:rsidR="00644A1A" w:rsidRPr="003C1CBA">
              <w:rPr>
                <w:rFonts w:ascii="Arial" w:hAnsi="Arial" w:cs="Arial"/>
                <w:sz w:val="22"/>
                <w:szCs w:val="22"/>
                <w:lang w:val="en-US"/>
              </w:rPr>
              <w:t>:</w:t>
            </w:r>
          </w:p>
          <w:p w:rsidR="00CB3F11" w:rsidRPr="003C1CBA" w:rsidRDefault="00CB3F11" w:rsidP="00E65C73">
            <w:pPr>
              <w:rPr>
                <w:rFonts w:ascii="Arial" w:hAnsi="Arial" w:cs="Arial"/>
                <w:i/>
                <w:sz w:val="18"/>
                <w:szCs w:val="18"/>
                <w:lang w:val="en-US"/>
              </w:rPr>
            </w:pPr>
            <w:r w:rsidRPr="003C1CBA">
              <w:rPr>
                <w:rFonts w:ascii="Arial" w:hAnsi="Arial" w:cs="Arial"/>
                <w:i/>
                <w:sz w:val="18"/>
                <w:szCs w:val="18"/>
                <w:lang w:val="en-US"/>
              </w:rPr>
              <w:t>(necessary for entry in the CTU study database)</w:t>
            </w:r>
          </w:p>
        </w:tc>
        <w:tc>
          <w:tcPr>
            <w:tcW w:w="1985" w:type="dxa"/>
            <w:gridSpan w:val="2"/>
            <w:tcBorders>
              <w:bottom w:val="dotted" w:sz="4" w:space="0" w:color="auto"/>
            </w:tcBorders>
            <w:vAlign w:val="bottom"/>
          </w:tcPr>
          <w:p w:rsidR="00FC2D73" w:rsidRPr="003C1CBA" w:rsidRDefault="00644A1A" w:rsidP="00E65C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1276" w:type="dxa"/>
            <w:gridSpan w:val="3"/>
            <w:vAlign w:val="bottom"/>
          </w:tcPr>
          <w:p w:rsidR="00FC2D73" w:rsidRPr="003C1CBA" w:rsidRDefault="00D15070" w:rsidP="00E65C73">
            <w:pPr>
              <w:rPr>
                <w:rFonts w:ascii="Arial" w:hAnsi="Arial" w:cs="Arial"/>
                <w:sz w:val="22"/>
                <w:szCs w:val="22"/>
                <w:lang w:val="en-US"/>
              </w:rPr>
            </w:pPr>
            <w:r w:rsidRPr="003C1CBA">
              <w:rPr>
                <w:rFonts w:ascii="Arial" w:hAnsi="Arial" w:cs="Arial"/>
                <w:sz w:val="22"/>
                <w:szCs w:val="22"/>
                <w:lang w:val="en-US"/>
              </w:rPr>
              <w:t>Citizenship</w:t>
            </w:r>
            <w:r w:rsidR="00644A1A" w:rsidRPr="003C1CBA">
              <w:rPr>
                <w:rFonts w:ascii="Arial" w:hAnsi="Arial" w:cs="Arial"/>
                <w:sz w:val="22"/>
                <w:szCs w:val="22"/>
                <w:lang w:val="en-US"/>
              </w:rPr>
              <w:t>:</w:t>
            </w:r>
          </w:p>
        </w:tc>
        <w:tc>
          <w:tcPr>
            <w:tcW w:w="3030" w:type="dxa"/>
            <w:gridSpan w:val="4"/>
            <w:tcBorders>
              <w:bottom w:val="dotted" w:sz="4" w:space="0" w:color="auto"/>
            </w:tcBorders>
            <w:vAlign w:val="bottom"/>
          </w:tcPr>
          <w:p w:rsidR="00FC2D73" w:rsidRPr="003C1CBA" w:rsidRDefault="00644A1A" w:rsidP="00E65C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D15070" w:rsidRPr="003C1CBA" w:rsidTr="000622B4">
        <w:trPr>
          <w:trHeight w:val="397"/>
        </w:trPr>
        <w:tc>
          <w:tcPr>
            <w:tcW w:w="1984" w:type="dxa"/>
            <w:gridSpan w:val="4"/>
            <w:vAlign w:val="bottom"/>
          </w:tcPr>
          <w:p w:rsidR="00FC2D73" w:rsidRPr="003C1CBA" w:rsidRDefault="00D15070" w:rsidP="00D15070">
            <w:pPr>
              <w:rPr>
                <w:rFonts w:ascii="Arial" w:hAnsi="Arial" w:cs="Arial"/>
                <w:sz w:val="22"/>
                <w:szCs w:val="22"/>
                <w:lang w:val="en-US"/>
              </w:rPr>
            </w:pPr>
            <w:r w:rsidRPr="003C1CBA">
              <w:rPr>
                <w:rStyle w:val="markedcontent"/>
                <w:rFonts w:ascii="Arial" w:hAnsi="Arial" w:cs="Arial"/>
                <w:sz w:val="22"/>
                <w:szCs w:val="22"/>
                <w:lang w:val="en-US"/>
              </w:rPr>
              <w:t>Permanent address</w:t>
            </w:r>
            <w:r w:rsidR="00D479EE" w:rsidRPr="003C1CBA">
              <w:rPr>
                <w:rStyle w:val="markedcontent"/>
                <w:rFonts w:ascii="Arial" w:hAnsi="Arial" w:cs="Arial"/>
                <w:sz w:val="22"/>
                <w:szCs w:val="22"/>
                <w:lang w:val="en-US"/>
              </w:rPr>
              <w:t xml:space="preserve">: </w:t>
            </w:r>
          </w:p>
        </w:tc>
        <w:tc>
          <w:tcPr>
            <w:tcW w:w="6663" w:type="dxa"/>
            <w:gridSpan w:val="10"/>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992" w:type="dxa"/>
            <w:vAlign w:val="bottom"/>
          </w:tcPr>
          <w:p w:rsidR="00FC2D73" w:rsidRPr="003C1CBA" w:rsidRDefault="00D15070" w:rsidP="00D15070">
            <w:pPr>
              <w:rPr>
                <w:rFonts w:ascii="Arial" w:hAnsi="Arial" w:cs="Arial"/>
                <w:sz w:val="22"/>
                <w:szCs w:val="22"/>
                <w:lang w:val="en-US"/>
              </w:rPr>
            </w:pPr>
            <w:r w:rsidRPr="003C1CBA">
              <w:rPr>
                <w:rFonts w:ascii="Arial" w:hAnsi="Arial" w:cs="Arial"/>
                <w:sz w:val="22"/>
                <w:szCs w:val="22"/>
                <w:lang w:val="en-US"/>
              </w:rPr>
              <w:t>Postcode</w:t>
            </w:r>
            <w:r w:rsidR="00F14B0C" w:rsidRPr="003C1CBA">
              <w:rPr>
                <w:rFonts w:ascii="Arial" w:hAnsi="Arial" w:cs="Arial"/>
                <w:sz w:val="22"/>
                <w:szCs w:val="22"/>
                <w:lang w:val="en-US"/>
              </w:rPr>
              <w:t>:</w:t>
            </w:r>
          </w:p>
        </w:tc>
        <w:tc>
          <w:tcPr>
            <w:tcW w:w="709" w:type="dxa"/>
            <w:gridSpan w:val="2"/>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D15070" w:rsidRPr="003C1CBA" w:rsidTr="000622B4">
        <w:trPr>
          <w:trHeight w:val="397"/>
        </w:trPr>
        <w:tc>
          <w:tcPr>
            <w:tcW w:w="2437" w:type="dxa"/>
            <w:gridSpan w:val="5"/>
            <w:vAlign w:val="bottom"/>
          </w:tcPr>
          <w:p w:rsidR="00FC2D73" w:rsidRPr="003C1CBA" w:rsidRDefault="00D15070" w:rsidP="00D15070">
            <w:pPr>
              <w:rPr>
                <w:rFonts w:ascii="Arial" w:hAnsi="Arial" w:cs="Arial"/>
                <w:sz w:val="22"/>
                <w:szCs w:val="22"/>
                <w:lang w:val="en-US"/>
              </w:rPr>
            </w:pPr>
            <w:r w:rsidRPr="003C1CBA">
              <w:rPr>
                <w:rFonts w:ascii="Arial" w:hAnsi="Arial" w:cs="Arial"/>
                <w:sz w:val="22"/>
                <w:szCs w:val="22"/>
                <w:lang w:val="en-US"/>
              </w:rPr>
              <w:t>Contact address in CR</w:t>
            </w:r>
            <w:r w:rsidR="00644A1A" w:rsidRPr="003C1CBA">
              <w:rPr>
                <w:rFonts w:ascii="Arial" w:hAnsi="Arial" w:cs="Arial"/>
                <w:sz w:val="22"/>
                <w:szCs w:val="22"/>
                <w:lang w:val="en-US"/>
              </w:rPr>
              <w:t>:</w:t>
            </w:r>
          </w:p>
        </w:tc>
        <w:tc>
          <w:tcPr>
            <w:tcW w:w="6210" w:type="dxa"/>
            <w:gridSpan w:val="9"/>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992" w:type="dxa"/>
            <w:vAlign w:val="bottom"/>
          </w:tcPr>
          <w:p w:rsidR="00FC2D73" w:rsidRPr="003C1CBA" w:rsidRDefault="00644A1A" w:rsidP="00D15070">
            <w:pPr>
              <w:rPr>
                <w:rFonts w:ascii="Arial" w:hAnsi="Arial" w:cs="Arial"/>
                <w:sz w:val="22"/>
                <w:szCs w:val="22"/>
                <w:lang w:val="en-US"/>
              </w:rPr>
            </w:pPr>
            <w:r w:rsidRPr="003C1CBA">
              <w:rPr>
                <w:rFonts w:ascii="Arial" w:hAnsi="Arial" w:cs="Arial"/>
                <w:sz w:val="22"/>
                <w:szCs w:val="22"/>
                <w:lang w:val="en-US"/>
              </w:rPr>
              <w:t>P</w:t>
            </w:r>
            <w:r w:rsidR="00D15070" w:rsidRPr="003C1CBA">
              <w:rPr>
                <w:rFonts w:ascii="Arial" w:hAnsi="Arial" w:cs="Arial"/>
                <w:sz w:val="22"/>
                <w:szCs w:val="22"/>
                <w:lang w:val="en-US"/>
              </w:rPr>
              <w:t>ostcode</w:t>
            </w:r>
            <w:r w:rsidR="00F14B0C" w:rsidRPr="003C1CBA">
              <w:rPr>
                <w:rFonts w:ascii="Arial" w:hAnsi="Arial" w:cs="Arial"/>
                <w:sz w:val="22"/>
                <w:szCs w:val="22"/>
                <w:lang w:val="en-US"/>
              </w:rPr>
              <w:t>:</w:t>
            </w:r>
          </w:p>
        </w:tc>
        <w:tc>
          <w:tcPr>
            <w:tcW w:w="709" w:type="dxa"/>
            <w:gridSpan w:val="2"/>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D15070" w:rsidRPr="003C1CBA" w:rsidTr="00F14B0C">
        <w:trPr>
          <w:gridAfter w:val="1"/>
          <w:wAfter w:w="88" w:type="dxa"/>
          <w:trHeight w:val="397"/>
        </w:trPr>
        <w:tc>
          <w:tcPr>
            <w:tcW w:w="709" w:type="dxa"/>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t>Email:</w:t>
            </w:r>
          </w:p>
        </w:tc>
        <w:tc>
          <w:tcPr>
            <w:tcW w:w="5700" w:type="dxa"/>
            <w:gridSpan w:val="9"/>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1104" w:type="dxa"/>
            <w:gridSpan w:val="3"/>
            <w:vAlign w:val="bottom"/>
          </w:tcPr>
          <w:p w:rsidR="00FC2D73" w:rsidRPr="003C1CBA" w:rsidRDefault="00D15070" w:rsidP="00D15070">
            <w:pPr>
              <w:rPr>
                <w:rFonts w:ascii="Arial" w:hAnsi="Arial" w:cs="Arial"/>
                <w:sz w:val="22"/>
                <w:szCs w:val="22"/>
                <w:lang w:val="en-US"/>
              </w:rPr>
            </w:pPr>
            <w:r w:rsidRPr="003C1CBA">
              <w:rPr>
                <w:rFonts w:ascii="Arial" w:hAnsi="Arial" w:cs="Arial"/>
                <w:sz w:val="22"/>
                <w:szCs w:val="22"/>
                <w:lang w:val="en-US"/>
              </w:rPr>
              <w:t>Phone No.</w:t>
            </w:r>
            <w:r w:rsidR="00644A1A" w:rsidRPr="003C1CBA">
              <w:rPr>
                <w:rFonts w:ascii="Arial" w:hAnsi="Arial" w:cs="Arial"/>
                <w:sz w:val="22"/>
                <w:szCs w:val="22"/>
                <w:lang w:val="en-US"/>
              </w:rPr>
              <w:t>:</w:t>
            </w:r>
          </w:p>
        </w:tc>
        <w:tc>
          <w:tcPr>
            <w:tcW w:w="2747" w:type="dxa"/>
            <w:gridSpan w:val="3"/>
            <w:tcBorders>
              <w:bottom w:val="dotted" w:sz="4" w:space="0" w:color="auto"/>
            </w:tcBorders>
            <w:vAlign w:val="bottom"/>
          </w:tcPr>
          <w:p w:rsidR="00FC2D73" w:rsidRPr="003C1CBA" w:rsidRDefault="00644A1A" w:rsidP="00FC2D73">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bl>
    <w:p w:rsidR="002272A3" w:rsidRPr="003C1CBA" w:rsidRDefault="002272A3">
      <w:pPr>
        <w:rPr>
          <w:rFonts w:ascii="Arial" w:hAnsi="Arial" w:cs="Arial"/>
          <w:sz w:val="22"/>
          <w:szCs w:val="22"/>
          <w:lang w:val="en-US"/>
        </w:rPr>
      </w:pPr>
    </w:p>
    <w:p w:rsidR="008125B0" w:rsidRPr="003C1CBA" w:rsidRDefault="00340B24" w:rsidP="00340B24">
      <w:pPr>
        <w:spacing w:after="120"/>
        <w:rPr>
          <w:rFonts w:ascii="Arial" w:hAnsi="Arial" w:cs="Arial"/>
          <w:b/>
          <w:sz w:val="26"/>
          <w:szCs w:val="26"/>
          <w:lang w:val="en-US"/>
        </w:rPr>
      </w:pPr>
      <w:r w:rsidRPr="003C1CBA">
        <w:rPr>
          <w:rFonts w:ascii="Arial" w:hAnsi="Arial" w:cs="Arial"/>
          <w:b/>
          <w:sz w:val="26"/>
          <w:szCs w:val="26"/>
          <w:lang w:val="en-US"/>
        </w:rPr>
        <w:t>2. Selected courses</w:t>
      </w:r>
    </w:p>
    <w:p w:rsidR="00E65C73" w:rsidRPr="003C1CBA" w:rsidRDefault="00E65C73" w:rsidP="00E65C73">
      <w:pPr>
        <w:rPr>
          <w:rFonts w:ascii="Arial" w:hAnsi="Arial" w:cs="Arial"/>
          <w:sz w:val="22"/>
          <w:szCs w:val="22"/>
          <w:lang w:val="en-US"/>
        </w:rPr>
      </w:pPr>
      <w:r w:rsidRPr="003C1CBA">
        <w:rPr>
          <w:rFonts w:ascii="Arial" w:hAnsi="Arial" w:cs="Arial"/>
          <w:sz w:val="22"/>
          <w:szCs w:val="22"/>
          <w:lang w:val="en-US"/>
        </w:rPr>
        <w:t xml:space="preserve">Notice: Before the final selection of courses, the Applicant is obliged to check the time schedule of the respective course as courses with overlapping schedule times cannot be included in the agreement. </w:t>
      </w:r>
    </w:p>
    <w:p w:rsidR="00E65C73" w:rsidRPr="003C1CBA" w:rsidRDefault="00E65C73" w:rsidP="00E65C73">
      <w:pPr>
        <w:rPr>
          <w:rFonts w:ascii="Arial" w:hAnsi="Arial" w:cs="Arial"/>
          <w:sz w:val="22"/>
          <w:szCs w:val="22"/>
          <w:lang w:val="en-US"/>
        </w:rPr>
      </w:pPr>
      <w:r w:rsidRPr="003C1CBA">
        <w:rPr>
          <w:rFonts w:ascii="Arial" w:hAnsi="Arial" w:cs="Arial"/>
          <w:sz w:val="22"/>
          <w:szCs w:val="22"/>
          <w:lang w:val="en-US"/>
        </w:rPr>
        <w:t xml:space="preserve">The time schedule of FCE CTU’s courses is available here: </w:t>
      </w:r>
      <w:hyperlink r:id="rId6" w:history="1">
        <w:r w:rsidRPr="003C1CBA">
          <w:rPr>
            <w:rStyle w:val="Hypertextovodkaz"/>
            <w:rFonts w:ascii="Arial" w:hAnsi="Arial" w:cs="Arial"/>
            <w:sz w:val="22"/>
            <w:szCs w:val="22"/>
            <w:lang w:val="en-US"/>
          </w:rPr>
          <w:t>https://portal.fsv.cvut.cz/rozvrh</w:t>
        </w:r>
      </w:hyperlink>
    </w:p>
    <w:p w:rsidR="00E65C73" w:rsidRPr="003C1CBA" w:rsidRDefault="00E65C73" w:rsidP="00E65C73">
      <w:pPr>
        <w:rPr>
          <w:rFonts w:ascii="Arial" w:hAnsi="Arial" w:cs="Arial"/>
          <w:sz w:val="12"/>
          <w:szCs w:val="12"/>
          <w:lang w:val="en-US"/>
        </w:rPr>
      </w:pPr>
    </w:p>
    <w:p w:rsidR="00E65C73" w:rsidRPr="003C1CBA" w:rsidRDefault="00F14B0C" w:rsidP="00E65C73">
      <w:pPr>
        <w:rPr>
          <w:rFonts w:ascii="Arial" w:hAnsi="Arial" w:cs="Arial"/>
          <w:sz w:val="22"/>
          <w:szCs w:val="22"/>
          <w:lang w:val="en-US"/>
        </w:rPr>
      </w:pPr>
      <w:r w:rsidRPr="003C1CBA">
        <w:rPr>
          <w:rFonts w:ascii="Arial" w:hAnsi="Arial" w:cs="Arial"/>
          <w:sz w:val="22"/>
          <w:szCs w:val="22"/>
          <w:lang w:val="en-US"/>
        </w:rPr>
        <w:t>I</w:t>
      </w:r>
      <w:r w:rsidR="007B41BF" w:rsidRPr="003C1CBA">
        <w:rPr>
          <w:rFonts w:ascii="Arial" w:hAnsi="Arial" w:cs="Arial"/>
          <w:sz w:val="22"/>
          <w:szCs w:val="22"/>
          <w:lang w:val="en-US"/>
        </w:rPr>
        <w:t>n</w:t>
      </w:r>
      <w:r w:rsidR="00340B24" w:rsidRPr="003C1CBA">
        <w:rPr>
          <w:rFonts w:ascii="Arial" w:hAnsi="Arial" w:cs="Arial"/>
          <w:sz w:val="22"/>
          <w:szCs w:val="22"/>
          <w:lang w:val="en-US"/>
        </w:rPr>
        <w:t xml:space="preserve"> the</w:t>
      </w:r>
      <w:r w:rsidR="00C436A0" w:rsidRPr="003C1CBA">
        <w:rPr>
          <w:rFonts w:ascii="Arial" w:hAnsi="Arial" w:cs="Arial"/>
          <w:sz w:val="22"/>
          <w:szCs w:val="22"/>
          <w:lang w:val="en-US"/>
        </w:rPr>
        <w:t xml:space="preserve"> </w:t>
      </w:r>
      <w:r w:rsidR="00AA123D">
        <w:rPr>
          <w:rFonts w:ascii="Arial" w:hAnsi="Arial" w:cs="Arial"/>
          <w:sz w:val="22"/>
          <w:szCs w:val="22"/>
          <w:lang w:val="en-US"/>
        </w:rPr>
        <w:t>winter/summer</w:t>
      </w:r>
      <w:r w:rsidR="00CA4E72" w:rsidRPr="003C1CBA">
        <w:rPr>
          <w:rFonts w:ascii="Arial" w:hAnsi="Arial" w:cs="Arial"/>
          <w:sz w:val="22"/>
          <w:szCs w:val="22"/>
          <w:lang w:val="en-US"/>
        </w:rPr>
        <w:t xml:space="preserve"> </w:t>
      </w:r>
      <w:r w:rsidR="00340B24" w:rsidRPr="003C1CBA">
        <w:rPr>
          <w:rFonts w:ascii="Arial" w:hAnsi="Arial" w:cs="Arial"/>
          <w:sz w:val="22"/>
          <w:szCs w:val="22"/>
          <w:lang w:val="en-US"/>
        </w:rPr>
        <w:t xml:space="preserve">semester </w:t>
      </w:r>
      <w:r w:rsidR="00AA123D" w:rsidRPr="00AA123D">
        <w:rPr>
          <w:rFonts w:ascii="Arial" w:hAnsi="Arial" w:cs="Arial"/>
          <w:sz w:val="22"/>
          <w:szCs w:val="22"/>
          <w:vertAlign w:val="superscript"/>
          <w:lang w:val="en-US"/>
        </w:rPr>
        <w:t>*)</w:t>
      </w:r>
      <w:r w:rsidR="00AA123D">
        <w:rPr>
          <w:rFonts w:ascii="Arial" w:hAnsi="Arial" w:cs="Arial"/>
          <w:sz w:val="22"/>
          <w:szCs w:val="22"/>
          <w:lang w:val="en-US"/>
        </w:rPr>
        <w:t xml:space="preserve"> </w:t>
      </w:r>
      <w:r w:rsidR="00340B24" w:rsidRPr="003C1CBA">
        <w:rPr>
          <w:rFonts w:ascii="Arial" w:hAnsi="Arial" w:cs="Arial"/>
          <w:sz w:val="22"/>
          <w:szCs w:val="22"/>
          <w:lang w:val="en-US"/>
        </w:rPr>
        <w:t xml:space="preserve">of the </w:t>
      </w:r>
      <w:r w:rsidR="00AA123D">
        <w:rPr>
          <w:rFonts w:ascii="Arial" w:hAnsi="Arial" w:cs="Arial"/>
          <w:sz w:val="22"/>
          <w:szCs w:val="22"/>
          <w:lang w:val="en-US"/>
        </w:rPr>
        <w:fldChar w:fldCharType="begin">
          <w:ffData>
            <w:name w:val="Text6"/>
            <w:enabled/>
            <w:calcOnExit w:val="0"/>
            <w:textInput>
              <w:maxLength w:val="9"/>
            </w:textInput>
          </w:ffData>
        </w:fldChar>
      </w:r>
      <w:bookmarkStart w:id="2" w:name="Text6"/>
      <w:r w:rsidR="00AA123D">
        <w:rPr>
          <w:rFonts w:ascii="Arial" w:hAnsi="Arial" w:cs="Arial"/>
          <w:sz w:val="22"/>
          <w:szCs w:val="22"/>
          <w:lang w:val="en-US"/>
        </w:rPr>
        <w:instrText xml:space="preserve"> FORMTEXT </w:instrText>
      </w:r>
      <w:r w:rsidR="00AA123D">
        <w:rPr>
          <w:rFonts w:ascii="Arial" w:hAnsi="Arial" w:cs="Arial"/>
          <w:sz w:val="22"/>
          <w:szCs w:val="22"/>
          <w:lang w:val="en-US"/>
        </w:rPr>
      </w:r>
      <w:r w:rsidR="00AA123D">
        <w:rPr>
          <w:rFonts w:ascii="Arial" w:hAnsi="Arial" w:cs="Arial"/>
          <w:sz w:val="22"/>
          <w:szCs w:val="22"/>
          <w:lang w:val="en-US"/>
        </w:rPr>
        <w:fldChar w:fldCharType="separate"/>
      </w:r>
      <w:r w:rsidR="00AA123D">
        <w:rPr>
          <w:rFonts w:ascii="Arial" w:hAnsi="Arial" w:cs="Arial"/>
          <w:noProof/>
          <w:sz w:val="22"/>
          <w:szCs w:val="22"/>
          <w:lang w:val="en-US"/>
        </w:rPr>
        <w:t> </w:t>
      </w:r>
      <w:r w:rsidR="00AA123D">
        <w:rPr>
          <w:rFonts w:ascii="Arial" w:hAnsi="Arial" w:cs="Arial"/>
          <w:noProof/>
          <w:sz w:val="22"/>
          <w:szCs w:val="22"/>
          <w:lang w:val="en-US"/>
        </w:rPr>
        <w:t> </w:t>
      </w:r>
      <w:r w:rsidR="00AA123D">
        <w:rPr>
          <w:rFonts w:ascii="Arial" w:hAnsi="Arial" w:cs="Arial"/>
          <w:noProof/>
          <w:sz w:val="22"/>
          <w:szCs w:val="22"/>
          <w:lang w:val="en-US"/>
        </w:rPr>
        <w:t> </w:t>
      </w:r>
      <w:r w:rsidR="00AA123D">
        <w:rPr>
          <w:rFonts w:ascii="Arial" w:hAnsi="Arial" w:cs="Arial"/>
          <w:noProof/>
          <w:sz w:val="22"/>
          <w:szCs w:val="22"/>
          <w:lang w:val="en-US"/>
        </w:rPr>
        <w:t> </w:t>
      </w:r>
      <w:r w:rsidR="00AA123D">
        <w:rPr>
          <w:rFonts w:ascii="Arial" w:hAnsi="Arial" w:cs="Arial"/>
          <w:noProof/>
          <w:sz w:val="22"/>
          <w:szCs w:val="22"/>
          <w:lang w:val="en-US"/>
        </w:rPr>
        <w:t> </w:t>
      </w:r>
      <w:r w:rsidR="00AA123D">
        <w:rPr>
          <w:rFonts w:ascii="Arial" w:hAnsi="Arial" w:cs="Arial"/>
          <w:sz w:val="22"/>
          <w:szCs w:val="22"/>
          <w:lang w:val="en-US"/>
        </w:rPr>
        <w:fldChar w:fldCharType="end"/>
      </w:r>
      <w:bookmarkEnd w:id="2"/>
      <w:r w:rsidR="00C436A0" w:rsidRPr="003C1CBA">
        <w:rPr>
          <w:rFonts w:ascii="Arial" w:hAnsi="Arial" w:cs="Arial"/>
          <w:sz w:val="22"/>
          <w:szCs w:val="22"/>
          <w:lang w:val="en-US"/>
        </w:rPr>
        <w:t xml:space="preserve"> </w:t>
      </w:r>
      <w:r w:rsidR="00340B24" w:rsidRPr="003C1CBA">
        <w:rPr>
          <w:rFonts w:ascii="Arial" w:hAnsi="Arial" w:cs="Arial"/>
          <w:sz w:val="22"/>
          <w:szCs w:val="22"/>
          <w:lang w:val="en-US"/>
        </w:rPr>
        <w:t>academic year</w:t>
      </w:r>
      <w:r w:rsidR="00E65C73" w:rsidRPr="003C1CBA">
        <w:rPr>
          <w:rFonts w:ascii="Arial" w:hAnsi="Arial" w:cs="Arial"/>
          <w:sz w:val="22"/>
          <w:szCs w:val="22"/>
          <w:lang w:val="en-US"/>
        </w:rPr>
        <w:t>, I hereby register for the following selected courses:</w:t>
      </w:r>
    </w:p>
    <w:p w:rsidR="00C436A0" w:rsidRPr="00AA123D" w:rsidRDefault="00C436A0" w:rsidP="00E65C73">
      <w:pPr>
        <w:rPr>
          <w:rFonts w:ascii="Arial" w:hAnsi="Arial" w:cs="Arial"/>
          <w:sz w:val="12"/>
          <w:szCs w:val="12"/>
          <w:lang w:val="en-US"/>
        </w:rPr>
      </w:pPr>
    </w:p>
    <w:tbl>
      <w:tblPr>
        <w:tblW w:w="0" w:type="auto"/>
        <w:tblCellMar>
          <w:left w:w="28" w:type="dxa"/>
          <w:right w:w="28" w:type="dxa"/>
        </w:tblCellMar>
        <w:tblLook w:val="04A0" w:firstRow="1" w:lastRow="0" w:firstColumn="1" w:lastColumn="0" w:noHBand="0" w:noVBand="1"/>
      </w:tblPr>
      <w:tblGrid>
        <w:gridCol w:w="312"/>
        <w:gridCol w:w="1417"/>
        <w:gridCol w:w="8531"/>
      </w:tblGrid>
      <w:tr w:rsidR="00C436A0" w:rsidRPr="003C1CBA" w:rsidTr="00CA4E72">
        <w:trPr>
          <w:trHeight w:val="340"/>
        </w:trPr>
        <w:tc>
          <w:tcPr>
            <w:tcW w:w="312" w:type="dxa"/>
            <w:vAlign w:val="bottom"/>
          </w:tcPr>
          <w:p w:rsidR="00C436A0" w:rsidRPr="003C1CBA" w:rsidRDefault="00C436A0" w:rsidP="00644A1A">
            <w:pPr>
              <w:rPr>
                <w:rFonts w:ascii="Arial" w:hAnsi="Arial" w:cs="Arial"/>
                <w:sz w:val="22"/>
                <w:szCs w:val="22"/>
                <w:lang w:val="en-US"/>
              </w:rPr>
            </w:pPr>
          </w:p>
        </w:tc>
        <w:tc>
          <w:tcPr>
            <w:tcW w:w="1417" w:type="dxa"/>
            <w:vAlign w:val="bottom"/>
          </w:tcPr>
          <w:p w:rsidR="00C436A0" w:rsidRPr="003C1CBA" w:rsidRDefault="00340B24" w:rsidP="00340B24">
            <w:pPr>
              <w:rPr>
                <w:rFonts w:ascii="Arial" w:hAnsi="Arial" w:cs="Arial"/>
                <w:sz w:val="22"/>
                <w:szCs w:val="22"/>
                <w:lang w:val="en-US"/>
              </w:rPr>
            </w:pPr>
            <w:r w:rsidRPr="003C1CBA">
              <w:rPr>
                <w:rFonts w:ascii="Arial" w:hAnsi="Arial" w:cs="Arial"/>
                <w:sz w:val="22"/>
                <w:szCs w:val="22"/>
                <w:lang w:val="en-US"/>
              </w:rPr>
              <w:t>Course code</w:t>
            </w:r>
          </w:p>
        </w:tc>
        <w:tc>
          <w:tcPr>
            <w:tcW w:w="8531" w:type="dxa"/>
            <w:vAlign w:val="bottom"/>
          </w:tcPr>
          <w:p w:rsidR="00C436A0" w:rsidRPr="003C1CBA" w:rsidRDefault="0070336E" w:rsidP="00EB66EC">
            <w:pPr>
              <w:rPr>
                <w:rFonts w:ascii="Arial" w:hAnsi="Arial" w:cs="Arial"/>
                <w:sz w:val="22"/>
                <w:szCs w:val="22"/>
                <w:lang w:val="en-US"/>
              </w:rPr>
            </w:pPr>
            <w:r w:rsidRPr="003C1CBA">
              <w:rPr>
                <w:rFonts w:ascii="Arial" w:hAnsi="Arial" w:cs="Arial"/>
                <w:sz w:val="22"/>
                <w:szCs w:val="22"/>
                <w:lang w:val="en-US"/>
              </w:rPr>
              <w:t>and course name (model: 101MA1</w:t>
            </w:r>
            <w:r w:rsidR="00EB66EC" w:rsidRPr="003C1CBA">
              <w:rPr>
                <w:rFonts w:ascii="Arial" w:hAnsi="Arial" w:cs="Arial"/>
                <w:sz w:val="22"/>
                <w:szCs w:val="22"/>
                <w:lang w:val="en-US"/>
              </w:rPr>
              <w:t xml:space="preserve">  </w:t>
            </w:r>
            <w:r w:rsidRPr="003C1CBA">
              <w:rPr>
                <w:rFonts w:ascii="Arial" w:hAnsi="Arial" w:cs="Arial"/>
                <w:sz w:val="22"/>
                <w:szCs w:val="22"/>
                <w:lang w:val="en-US"/>
              </w:rPr>
              <w:t>Matematika1)</w:t>
            </w:r>
          </w:p>
        </w:tc>
      </w:tr>
      <w:tr w:rsidR="00C436A0" w:rsidRPr="003C1CBA" w:rsidTr="00CA4E72">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1.</w:t>
            </w:r>
          </w:p>
        </w:tc>
        <w:tc>
          <w:tcPr>
            <w:tcW w:w="1417" w:type="dxa"/>
            <w:tcBorders>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C436A0" w:rsidRPr="003C1CBA" w:rsidTr="00EB66EC">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2.</w:t>
            </w:r>
          </w:p>
        </w:tc>
        <w:tc>
          <w:tcPr>
            <w:tcW w:w="1417"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C436A0" w:rsidRPr="003C1CBA" w:rsidTr="00EB66EC">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3.</w:t>
            </w:r>
          </w:p>
        </w:tc>
        <w:tc>
          <w:tcPr>
            <w:tcW w:w="1417"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C436A0" w:rsidRPr="003C1CBA" w:rsidTr="00EB66EC">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4.</w:t>
            </w:r>
          </w:p>
        </w:tc>
        <w:tc>
          <w:tcPr>
            <w:tcW w:w="1417"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C436A0" w:rsidRPr="003C1CBA" w:rsidTr="00EB66EC">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5.</w:t>
            </w:r>
          </w:p>
        </w:tc>
        <w:tc>
          <w:tcPr>
            <w:tcW w:w="1417"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r w:rsidR="00C436A0" w:rsidRPr="003C1CBA" w:rsidTr="00EB66EC">
        <w:trPr>
          <w:trHeight w:val="340"/>
        </w:trPr>
        <w:tc>
          <w:tcPr>
            <w:tcW w:w="312" w:type="dxa"/>
            <w:vAlign w:val="bottom"/>
          </w:tcPr>
          <w:p w:rsidR="00C436A0" w:rsidRPr="003C1CBA" w:rsidRDefault="00C436A0" w:rsidP="00644A1A">
            <w:pPr>
              <w:rPr>
                <w:rFonts w:ascii="Arial" w:hAnsi="Arial" w:cs="Arial"/>
                <w:sz w:val="22"/>
                <w:szCs w:val="22"/>
                <w:lang w:val="en-US"/>
              </w:rPr>
            </w:pPr>
            <w:r w:rsidRPr="003C1CBA">
              <w:rPr>
                <w:rFonts w:ascii="Arial" w:hAnsi="Arial" w:cs="Arial"/>
                <w:sz w:val="22"/>
                <w:szCs w:val="22"/>
                <w:lang w:val="en-US"/>
              </w:rPr>
              <w:t>6.</w:t>
            </w:r>
          </w:p>
        </w:tc>
        <w:tc>
          <w:tcPr>
            <w:tcW w:w="1417"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c>
          <w:tcPr>
            <w:tcW w:w="8531" w:type="dxa"/>
            <w:tcBorders>
              <w:top w:val="dotted" w:sz="4" w:space="0" w:color="auto"/>
              <w:bottom w:val="dotted" w:sz="4" w:space="0" w:color="auto"/>
            </w:tcBorders>
            <w:vAlign w:val="bottom"/>
          </w:tcPr>
          <w:p w:rsidR="00C436A0" w:rsidRPr="003C1CBA" w:rsidRDefault="00D71619" w:rsidP="00644A1A">
            <w:pPr>
              <w:rPr>
                <w:rFonts w:ascii="Arial" w:hAnsi="Arial" w:cs="Arial"/>
                <w:sz w:val="22"/>
                <w:szCs w:val="22"/>
                <w:lang w:val="en-US"/>
              </w:rPr>
            </w:pPr>
            <w:r w:rsidRPr="003C1CBA">
              <w:rPr>
                <w:rFonts w:ascii="Arial" w:hAnsi="Arial" w:cs="Arial"/>
                <w:sz w:val="22"/>
                <w:szCs w:val="22"/>
                <w:lang w:val="en-US"/>
              </w:rPr>
              <w:fldChar w:fldCharType="begin">
                <w:ffData>
                  <w:name w:val="Text1"/>
                  <w:enabled/>
                  <w:calcOnExit w:val="0"/>
                  <w:textInput/>
                </w:ffData>
              </w:fldChar>
            </w:r>
            <w:r w:rsidRPr="003C1CBA">
              <w:rPr>
                <w:rFonts w:ascii="Arial" w:hAnsi="Arial" w:cs="Arial"/>
                <w:sz w:val="22"/>
                <w:szCs w:val="22"/>
                <w:lang w:val="en-US"/>
              </w:rPr>
              <w:instrText xml:space="preserve"> FORMTEXT </w:instrText>
            </w:r>
            <w:r w:rsidRPr="003C1CBA">
              <w:rPr>
                <w:rFonts w:ascii="Arial" w:hAnsi="Arial" w:cs="Arial"/>
                <w:sz w:val="22"/>
                <w:szCs w:val="22"/>
                <w:lang w:val="en-US"/>
              </w:rPr>
            </w:r>
            <w:r w:rsidRPr="003C1CBA">
              <w:rPr>
                <w:rFonts w:ascii="Arial" w:hAnsi="Arial" w:cs="Arial"/>
                <w:sz w:val="22"/>
                <w:szCs w:val="22"/>
                <w:lang w:val="en-US"/>
              </w:rPr>
              <w:fldChar w:fldCharType="separate"/>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noProof/>
                <w:sz w:val="22"/>
                <w:szCs w:val="22"/>
                <w:lang w:val="en-US"/>
              </w:rPr>
              <w:t> </w:t>
            </w:r>
            <w:r w:rsidRPr="003C1CBA">
              <w:rPr>
                <w:rFonts w:ascii="Arial" w:hAnsi="Arial" w:cs="Arial"/>
                <w:sz w:val="22"/>
                <w:szCs w:val="22"/>
                <w:lang w:val="en-US"/>
              </w:rPr>
              <w:fldChar w:fldCharType="end"/>
            </w:r>
          </w:p>
        </w:tc>
      </w:tr>
    </w:tbl>
    <w:p w:rsidR="00AA123D" w:rsidRPr="00AA123D" w:rsidRDefault="00AA123D" w:rsidP="00EB66EC">
      <w:pPr>
        <w:spacing w:after="60"/>
        <w:rPr>
          <w:rFonts w:ascii="Arial" w:hAnsi="Arial" w:cs="Arial"/>
          <w:sz w:val="12"/>
          <w:szCs w:val="12"/>
          <w:lang w:val="en-US"/>
        </w:rPr>
      </w:pPr>
    </w:p>
    <w:p w:rsidR="00AA123D" w:rsidRPr="00AA123D" w:rsidRDefault="00AA123D" w:rsidP="00EB66EC">
      <w:pPr>
        <w:spacing w:after="60"/>
        <w:rPr>
          <w:rFonts w:ascii="Arial" w:hAnsi="Arial" w:cs="Arial"/>
          <w:sz w:val="19"/>
          <w:szCs w:val="19"/>
          <w:lang w:val="en-US"/>
        </w:rPr>
      </w:pPr>
      <w:r w:rsidRPr="00AA123D">
        <w:rPr>
          <w:rFonts w:ascii="Arial" w:hAnsi="Arial" w:cs="Arial"/>
          <w:sz w:val="19"/>
          <w:szCs w:val="19"/>
          <w:lang w:val="en-US"/>
        </w:rPr>
        <w:t>*) strike out whichever is not applicable</w:t>
      </w:r>
    </w:p>
    <w:p w:rsidR="00AA123D" w:rsidRPr="00AA123D" w:rsidRDefault="00AA123D" w:rsidP="00EB66EC">
      <w:pPr>
        <w:spacing w:after="60"/>
        <w:rPr>
          <w:rFonts w:ascii="Arial" w:hAnsi="Arial" w:cs="Arial"/>
          <w:sz w:val="12"/>
          <w:szCs w:val="12"/>
          <w:lang w:val="en-US"/>
        </w:rPr>
      </w:pPr>
    </w:p>
    <w:p w:rsidR="00EB66EC" w:rsidRPr="003C1CBA" w:rsidRDefault="00EB66EC" w:rsidP="00EB66EC">
      <w:pPr>
        <w:spacing w:after="60"/>
        <w:rPr>
          <w:rFonts w:ascii="Arial" w:hAnsi="Arial" w:cs="Arial"/>
          <w:sz w:val="22"/>
          <w:szCs w:val="22"/>
          <w:lang w:val="en-US"/>
        </w:rPr>
      </w:pPr>
      <w:r w:rsidRPr="003C1CBA">
        <w:rPr>
          <w:rFonts w:ascii="Arial" w:hAnsi="Arial" w:cs="Arial"/>
          <w:sz w:val="22"/>
          <w:szCs w:val="22"/>
          <w:lang w:val="en-US"/>
        </w:rPr>
        <w:t xml:space="preserve">Within the application submission period, the Applicant can still cancel the selected courses listed in this application via the Student Administration. The course agreement will then be concluded for the final course composition. </w:t>
      </w:r>
    </w:p>
    <w:p w:rsidR="00E36C17" w:rsidRPr="003C1CBA" w:rsidRDefault="00E36C17">
      <w:pPr>
        <w:rPr>
          <w:rFonts w:ascii="Arial" w:hAnsi="Arial" w:cs="Arial"/>
          <w:sz w:val="20"/>
          <w:szCs w:val="20"/>
          <w:lang w:val="en-US"/>
        </w:rPr>
      </w:pPr>
    </w:p>
    <w:p w:rsidR="00605262" w:rsidRPr="003C1CBA" w:rsidRDefault="007525CD" w:rsidP="00CC28C8">
      <w:pPr>
        <w:rPr>
          <w:rFonts w:ascii="Arial" w:hAnsi="Arial" w:cs="Arial"/>
          <w:lang w:val="en-US"/>
        </w:rPr>
      </w:pPr>
      <w:r w:rsidRPr="003C1CBA">
        <w:rPr>
          <w:rFonts w:ascii="Arial" w:hAnsi="Arial" w:cs="Arial"/>
          <w:lang w:val="en-US"/>
        </w:rPr>
        <w:t>Dat</w:t>
      </w:r>
      <w:r w:rsidR="00340B24" w:rsidRPr="003C1CBA">
        <w:rPr>
          <w:rFonts w:ascii="Arial" w:hAnsi="Arial" w:cs="Arial"/>
          <w:lang w:val="en-US"/>
        </w:rPr>
        <w:t xml:space="preserve">e of </w:t>
      </w:r>
      <w:r w:rsidR="00CC28C8" w:rsidRPr="003C1CBA">
        <w:rPr>
          <w:rFonts w:ascii="Arial" w:hAnsi="Arial" w:cs="Arial"/>
          <w:lang w:val="en-US"/>
        </w:rPr>
        <w:t>completing</w:t>
      </w:r>
      <w:r w:rsidR="00082842" w:rsidRPr="003C1CBA">
        <w:rPr>
          <w:rFonts w:ascii="Arial" w:hAnsi="Arial" w:cs="Arial"/>
          <w:lang w:val="en-US"/>
        </w:rPr>
        <w:t xml:space="preserve"> the application</w:t>
      </w:r>
      <w:r w:rsidRPr="003C1CBA">
        <w:rPr>
          <w:rFonts w:ascii="Arial" w:hAnsi="Arial" w:cs="Arial"/>
          <w:lang w:val="en-US"/>
        </w:rPr>
        <w:t xml:space="preserve">: </w:t>
      </w:r>
      <w:r w:rsidRPr="003C1CBA">
        <w:rPr>
          <w:rFonts w:ascii="Arial" w:hAnsi="Arial" w:cs="Arial"/>
          <w:lang w:val="en-US"/>
        </w:rPr>
        <w:fldChar w:fldCharType="begin">
          <w:ffData>
            <w:name w:val="Text4"/>
            <w:enabled/>
            <w:calcOnExit w:val="0"/>
            <w:textInput/>
          </w:ffData>
        </w:fldChar>
      </w:r>
      <w:bookmarkStart w:id="3" w:name="Text4"/>
      <w:r w:rsidRPr="003C1CBA">
        <w:rPr>
          <w:rFonts w:ascii="Arial" w:hAnsi="Arial" w:cs="Arial"/>
          <w:lang w:val="en-US"/>
        </w:rPr>
        <w:instrText xml:space="preserve"> FORMTEXT </w:instrText>
      </w:r>
      <w:r w:rsidRPr="003C1CBA">
        <w:rPr>
          <w:rFonts w:ascii="Arial" w:hAnsi="Arial" w:cs="Arial"/>
          <w:lang w:val="en-US"/>
        </w:rPr>
      </w:r>
      <w:r w:rsidRPr="003C1CBA">
        <w:rPr>
          <w:rFonts w:ascii="Arial" w:hAnsi="Arial" w:cs="Arial"/>
          <w:lang w:val="en-US"/>
        </w:rPr>
        <w:fldChar w:fldCharType="separate"/>
      </w:r>
      <w:r w:rsidRPr="003C1CBA">
        <w:rPr>
          <w:rFonts w:ascii="Arial" w:hAnsi="Arial" w:cs="Arial"/>
          <w:noProof/>
          <w:lang w:val="en-US"/>
        </w:rPr>
        <w:t> </w:t>
      </w:r>
      <w:r w:rsidRPr="003C1CBA">
        <w:rPr>
          <w:rFonts w:ascii="Arial" w:hAnsi="Arial" w:cs="Arial"/>
          <w:noProof/>
          <w:lang w:val="en-US"/>
        </w:rPr>
        <w:t> </w:t>
      </w:r>
      <w:r w:rsidRPr="003C1CBA">
        <w:rPr>
          <w:rFonts w:ascii="Arial" w:hAnsi="Arial" w:cs="Arial"/>
          <w:noProof/>
          <w:lang w:val="en-US"/>
        </w:rPr>
        <w:t> </w:t>
      </w:r>
      <w:r w:rsidRPr="003C1CBA">
        <w:rPr>
          <w:rFonts w:ascii="Arial" w:hAnsi="Arial" w:cs="Arial"/>
          <w:noProof/>
          <w:lang w:val="en-US"/>
        </w:rPr>
        <w:t> </w:t>
      </w:r>
      <w:r w:rsidRPr="003C1CBA">
        <w:rPr>
          <w:rFonts w:ascii="Arial" w:hAnsi="Arial" w:cs="Arial"/>
          <w:noProof/>
          <w:lang w:val="en-US"/>
        </w:rPr>
        <w:t> </w:t>
      </w:r>
      <w:r w:rsidRPr="003C1CBA">
        <w:rPr>
          <w:rFonts w:ascii="Arial" w:hAnsi="Arial" w:cs="Arial"/>
          <w:lang w:val="en-US"/>
        </w:rPr>
        <w:fldChar w:fldCharType="end"/>
      </w:r>
      <w:bookmarkEnd w:id="3"/>
    </w:p>
    <w:p w:rsidR="00605262" w:rsidRPr="003C1CBA" w:rsidRDefault="00605262">
      <w:pPr>
        <w:rPr>
          <w:rFonts w:ascii="Arial" w:hAnsi="Arial" w:cs="Arial"/>
          <w:sz w:val="20"/>
          <w:szCs w:val="20"/>
          <w:lang w:val="en-US"/>
        </w:rPr>
      </w:pPr>
    </w:p>
    <w:p w:rsidR="00605262" w:rsidRPr="003C1CBA" w:rsidRDefault="00605262">
      <w:pPr>
        <w:rPr>
          <w:rFonts w:ascii="Arial" w:hAnsi="Arial" w:cs="Arial"/>
          <w:sz w:val="20"/>
          <w:szCs w:val="20"/>
          <w:lang w:val="en-US"/>
        </w:rPr>
      </w:pPr>
    </w:p>
    <w:p w:rsidR="005440C8" w:rsidRPr="003C1CBA" w:rsidRDefault="005440C8" w:rsidP="005440C8">
      <w:pPr>
        <w:pBdr>
          <w:bottom w:val="single" w:sz="4" w:space="1" w:color="auto"/>
        </w:pBdr>
        <w:rPr>
          <w:rFonts w:ascii="Arial" w:hAnsi="Arial" w:cs="Arial"/>
          <w:sz w:val="20"/>
          <w:szCs w:val="20"/>
          <w:lang w:val="en-US"/>
        </w:rPr>
      </w:pPr>
    </w:p>
    <w:p w:rsidR="005440C8" w:rsidRPr="003C1CBA" w:rsidRDefault="005440C8" w:rsidP="005440C8">
      <w:pPr>
        <w:rPr>
          <w:rFonts w:ascii="Arial" w:hAnsi="Arial" w:cs="Arial"/>
          <w:sz w:val="20"/>
          <w:szCs w:val="20"/>
          <w:lang w:val="en-US"/>
        </w:rPr>
      </w:pPr>
    </w:p>
    <w:p w:rsidR="004C3318" w:rsidRPr="003C1CBA" w:rsidRDefault="00F13114" w:rsidP="008F5EE3">
      <w:pPr>
        <w:numPr>
          <w:ilvl w:val="0"/>
          <w:numId w:val="11"/>
        </w:numPr>
        <w:ind w:left="426" w:hanging="284"/>
        <w:rPr>
          <w:rFonts w:ascii="Arial" w:hAnsi="Arial" w:cs="Arial"/>
          <w:i/>
          <w:sz w:val="22"/>
          <w:szCs w:val="22"/>
          <w:lang w:val="en-US"/>
        </w:rPr>
      </w:pPr>
      <w:r w:rsidRPr="003C1CBA">
        <w:rPr>
          <w:rFonts w:ascii="Arial" w:hAnsi="Arial" w:cs="Arial"/>
          <w:i/>
          <w:sz w:val="22"/>
          <w:szCs w:val="22"/>
          <w:lang w:val="en-US"/>
        </w:rPr>
        <w:t>The Applicant sends the completed application to the Faculty Student Administration by email at</w:t>
      </w:r>
      <w:r w:rsidR="00CC28C8" w:rsidRPr="003C1CBA">
        <w:rPr>
          <w:rFonts w:ascii="Arial" w:hAnsi="Arial" w:cs="Arial"/>
          <w:i/>
          <w:sz w:val="22"/>
          <w:szCs w:val="22"/>
          <w:lang w:val="en-US"/>
        </w:rPr>
        <w:t xml:space="preserve"> </w:t>
      </w:r>
      <w:proofErr w:type="spellStart"/>
      <w:r w:rsidR="00082842" w:rsidRPr="003C1CBA">
        <w:rPr>
          <w:rFonts w:ascii="Arial" w:hAnsi="Arial" w:cs="Arial"/>
          <w:i/>
          <w:sz w:val="22"/>
          <w:szCs w:val="22"/>
          <w:lang w:val="en-US"/>
        </w:rPr>
        <w:t>at</w:t>
      </w:r>
      <w:proofErr w:type="spellEnd"/>
      <w:r w:rsidR="00605262" w:rsidRPr="003C1CBA">
        <w:rPr>
          <w:rFonts w:ascii="Arial" w:hAnsi="Arial" w:cs="Arial"/>
          <w:i/>
          <w:sz w:val="22"/>
          <w:szCs w:val="22"/>
          <w:lang w:val="en-US"/>
        </w:rPr>
        <w:t xml:space="preserve"> </w:t>
      </w:r>
      <w:r w:rsidR="005B0BCF" w:rsidRPr="003C1CBA">
        <w:rPr>
          <w:rFonts w:ascii="Arial" w:hAnsi="Arial" w:cs="Arial"/>
          <w:i/>
          <w:sz w:val="22"/>
          <w:szCs w:val="22"/>
          <w:u w:val="single"/>
          <w:lang w:val="en-US"/>
        </w:rPr>
        <w:t>lenka.ferencikova@fsv.cvut.cz</w:t>
      </w:r>
    </w:p>
    <w:p w:rsidR="00734FBE" w:rsidRPr="003C1CBA" w:rsidRDefault="008F5EE3" w:rsidP="008F5EE3">
      <w:pPr>
        <w:ind w:left="426" w:hanging="284"/>
        <w:rPr>
          <w:rFonts w:ascii="Arial" w:hAnsi="Arial" w:cs="Arial"/>
          <w:i/>
          <w:sz w:val="22"/>
          <w:szCs w:val="22"/>
          <w:lang w:val="en-US"/>
        </w:rPr>
      </w:pPr>
      <w:r w:rsidRPr="003C1CBA">
        <w:rPr>
          <w:rFonts w:ascii="Arial" w:hAnsi="Arial" w:cs="Arial"/>
          <w:i/>
          <w:sz w:val="22"/>
          <w:szCs w:val="22"/>
          <w:lang w:val="en-US"/>
        </w:rPr>
        <w:tab/>
      </w:r>
      <w:r w:rsidR="000622B4" w:rsidRPr="003C1CBA">
        <w:rPr>
          <w:rFonts w:ascii="Arial" w:hAnsi="Arial" w:cs="Arial"/>
          <w:i/>
          <w:sz w:val="22"/>
          <w:szCs w:val="22"/>
          <w:lang w:val="en-US"/>
        </w:rPr>
        <w:tab/>
      </w:r>
      <w:r w:rsidR="00082842" w:rsidRPr="003C1CBA">
        <w:rPr>
          <w:rFonts w:ascii="Arial" w:hAnsi="Arial" w:cs="Arial"/>
          <w:i/>
          <w:sz w:val="22"/>
          <w:szCs w:val="22"/>
          <w:lang w:val="en-US"/>
        </w:rPr>
        <w:t xml:space="preserve">between </w:t>
      </w:r>
      <w:r w:rsidR="00605262" w:rsidRPr="003C1CBA">
        <w:rPr>
          <w:rFonts w:ascii="Arial" w:hAnsi="Arial" w:cs="Arial"/>
          <w:i/>
          <w:sz w:val="22"/>
          <w:szCs w:val="22"/>
          <w:lang w:val="en-US"/>
        </w:rPr>
        <w:t>1.</w:t>
      </w:r>
      <w:r w:rsidR="00CA4E72" w:rsidRPr="003C1CBA">
        <w:rPr>
          <w:rFonts w:ascii="Arial" w:hAnsi="Arial" w:cs="Arial"/>
          <w:i/>
          <w:sz w:val="22"/>
          <w:szCs w:val="22"/>
          <w:lang w:val="en-US"/>
        </w:rPr>
        <w:t>9.</w:t>
      </w:r>
      <w:r w:rsidR="00605262" w:rsidRPr="003C1CBA">
        <w:rPr>
          <w:rFonts w:ascii="Arial" w:hAnsi="Arial" w:cs="Arial"/>
          <w:i/>
          <w:sz w:val="22"/>
          <w:szCs w:val="22"/>
          <w:lang w:val="en-US"/>
        </w:rPr>
        <w:t xml:space="preserve"> </w:t>
      </w:r>
      <w:r w:rsidR="00EE7FB2" w:rsidRPr="003C1CBA">
        <w:rPr>
          <w:rFonts w:ascii="Arial" w:hAnsi="Arial" w:cs="Arial"/>
          <w:i/>
          <w:sz w:val="22"/>
          <w:szCs w:val="22"/>
          <w:lang w:val="en-US"/>
        </w:rPr>
        <w:t>-</w:t>
      </w:r>
      <w:r w:rsidR="00605262" w:rsidRPr="003C1CBA">
        <w:rPr>
          <w:rFonts w:ascii="Arial" w:hAnsi="Arial" w:cs="Arial"/>
          <w:i/>
          <w:sz w:val="22"/>
          <w:szCs w:val="22"/>
          <w:lang w:val="en-US"/>
        </w:rPr>
        <w:t xml:space="preserve"> 15.9. </w:t>
      </w:r>
      <w:r w:rsidR="00CC28C8" w:rsidRPr="003C1CBA">
        <w:rPr>
          <w:rFonts w:ascii="Arial" w:hAnsi="Arial" w:cs="Arial"/>
          <w:i/>
          <w:sz w:val="22"/>
          <w:szCs w:val="22"/>
          <w:lang w:val="en-US"/>
        </w:rPr>
        <w:t>f</w:t>
      </w:r>
      <w:r w:rsidR="00082842" w:rsidRPr="003C1CBA">
        <w:rPr>
          <w:rFonts w:ascii="Arial" w:hAnsi="Arial" w:cs="Arial"/>
          <w:i/>
          <w:sz w:val="22"/>
          <w:szCs w:val="22"/>
          <w:lang w:val="en-US"/>
        </w:rPr>
        <w:t>or a winter semester course</w:t>
      </w:r>
      <w:r w:rsidR="00605262" w:rsidRPr="003C1CBA">
        <w:rPr>
          <w:rFonts w:ascii="Arial" w:hAnsi="Arial" w:cs="Arial"/>
          <w:i/>
          <w:sz w:val="22"/>
          <w:szCs w:val="22"/>
          <w:lang w:val="en-US"/>
        </w:rPr>
        <w:t xml:space="preserve"> a</w:t>
      </w:r>
      <w:r w:rsidR="00082842" w:rsidRPr="003C1CBA">
        <w:rPr>
          <w:rFonts w:ascii="Arial" w:hAnsi="Arial" w:cs="Arial"/>
          <w:i/>
          <w:sz w:val="22"/>
          <w:szCs w:val="22"/>
          <w:lang w:val="en-US"/>
        </w:rPr>
        <w:t>nd</w:t>
      </w:r>
      <w:r w:rsidR="00605262" w:rsidRPr="003C1CBA">
        <w:rPr>
          <w:rFonts w:ascii="Arial" w:hAnsi="Arial" w:cs="Arial"/>
          <w:i/>
          <w:sz w:val="22"/>
          <w:szCs w:val="22"/>
          <w:lang w:val="en-US"/>
        </w:rPr>
        <w:t xml:space="preserve"> </w:t>
      </w:r>
    </w:p>
    <w:p w:rsidR="00605262" w:rsidRPr="003C1CBA" w:rsidRDefault="008F5EE3" w:rsidP="008F5EE3">
      <w:pPr>
        <w:spacing w:after="60"/>
        <w:ind w:left="426" w:hanging="284"/>
        <w:rPr>
          <w:rFonts w:ascii="Arial" w:hAnsi="Arial" w:cs="Arial"/>
          <w:i/>
          <w:sz w:val="22"/>
          <w:szCs w:val="22"/>
          <w:lang w:val="en-US"/>
        </w:rPr>
      </w:pPr>
      <w:r w:rsidRPr="003C1CBA">
        <w:rPr>
          <w:rFonts w:ascii="Arial" w:hAnsi="Arial" w:cs="Arial"/>
          <w:i/>
          <w:sz w:val="22"/>
          <w:szCs w:val="22"/>
          <w:lang w:val="en-US"/>
        </w:rPr>
        <w:tab/>
      </w:r>
      <w:r w:rsidR="00DF226D" w:rsidRPr="003C1CBA">
        <w:rPr>
          <w:rFonts w:ascii="Arial" w:hAnsi="Arial" w:cs="Arial"/>
          <w:i/>
          <w:sz w:val="22"/>
          <w:szCs w:val="22"/>
          <w:lang w:val="en-US"/>
        </w:rPr>
        <w:tab/>
      </w:r>
      <w:r w:rsidR="00082842" w:rsidRPr="003C1CBA">
        <w:rPr>
          <w:rFonts w:ascii="Arial" w:hAnsi="Arial" w:cs="Arial"/>
          <w:i/>
          <w:sz w:val="22"/>
          <w:szCs w:val="22"/>
          <w:lang w:val="en-US"/>
        </w:rPr>
        <w:t xml:space="preserve">between </w:t>
      </w:r>
      <w:r w:rsidR="003C380A" w:rsidRPr="003C1CBA">
        <w:rPr>
          <w:rFonts w:ascii="Arial" w:hAnsi="Arial" w:cs="Arial"/>
          <w:i/>
          <w:sz w:val="22"/>
          <w:szCs w:val="22"/>
          <w:lang w:val="en-US"/>
        </w:rPr>
        <w:t>10</w:t>
      </w:r>
      <w:r w:rsidR="00605262" w:rsidRPr="003C1CBA">
        <w:rPr>
          <w:rFonts w:ascii="Arial" w:hAnsi="Arial" w:cs="Arial"/>
          <w:i/>
          <w:sz w:val="22"/>
          <w:szCs w:val="22"/>
          <w:lang w:val="en-US"/>
        </w:rPr>
        <w:t xml:space="preserve">.1. </w:t>
      </w:r>
      <w:r w:rsidR="00EE7FB2" w:rsidRPr="003C1CBA">
        <w:rPr>
          <w:rFonts w:ascii="Arial" w:hAnsi="Arial" w:cs="Arial"/>
          <w:i/>
          <w:sz w:val="22"/>
          <w:szCs w:val="22"/>
          <w:lang w:val="en-US"/>
        </w:rPr>
        <w:t>-</w:t>
      </w:r>
      <w:r w:rsidR="00605262" w:rsidRPr="003C1CBA">
        <w:rPr>
          <w:rFonts w:ascii="Arial" w:hAnsi="Arial" w:cs="Arial"/>
          <w:i/>
          <w:sz w:val="22"/>
          <w:szCs w:val="22"/>
          <w:lang w:val="en-US"/>
        </w:rPr>
        <w:t xml:space="preserve"> </w:t>
      </w:r>
      <w:r w:rsidR="00CA4E72" w:rsidRPr="003C1CBA">
        <w:rPr>
          <w:rFonts w:ascii="Arial" w:hAnsi="Arial" w:cs="Arial"/>
          <w:i/>
          <w:sz w:val="22"/>
          <w:szCs w:val="22"/>
          <w:lang w:val="en-US"/>
        </w:rPr>
        <w:t>10</w:t>
      </w:r>
      <w:r w:rsidR="00605262" w:rsidRPr="003C1CBA">
        <w:rPr>
          <w:rFonts w:ascii="Arial" w:hAnsi="Arial" w:cs="Arial"/>
          <w:i/>
          <w:sz w:val="22"/>
          <w:szCs w:val="22"/>
          <w:lang w:val="en-US"/>
        </w:rPr>
        <w:t>.</w:t>
      </w:r>
      <w:r w:rsidR="004D157B" w:rsidRPr="003C1CBA">
        <w:rPr>
          <w:rFonts w:ascii="Arial" w:hAnsi="Arial" w:cs="Arial"/>
          <w:i/>
          <w:sz w:val="22"/>
          <w:szCs w:val="22"/>
          <w:lang w:val="en-US"/>
        </w:rPr>
        <w:t xml:space="preserve">2. </w:t>
      </w:r>
      <w:r w:rsidR="00CC28C8" w:rsidRPr="003C1CBA">
        <w:rPr>
          <w:rFonts w:ascii="Arial" w:hAnsi="Arial" w:cs="Arial"/>
          <w:i/>
          <w:sz w:val="22"/>
          <w:szCs w:val="22"/>
          <w:lang w:val="en-US"/>
        </w:rPr>
        <w:t>for a s</w:t>
      </w:r>
      <w:r w:rsidR="005661EC" w:rsidRPr="003C1CBA">
        <w:rPr>
          <w:rFonts w:ascii="Arial" w:hAnsi="Arial" w:cs="Arial"/>
          <w:i/>
          <w:sz w:val="22"/>
          <w:szCs w:val="22"/>
          <w:lang w:val="en-US"/>
        </w:rPr>
        <w:t>ummer</w:t>
      </w:r>
      <w:r w:rsidR="00CC28C8" w:rsidRPr="003C1CBA">
        <w:rPr>
          <w:rFonts w:ascii="Arial" w:hAnsi="Arial" w:cs="Arial"/>
          <w:i/>
          <w:sz w:val="22"/>
          <w:szCs w:val="22"/>
          <w:lang w:val="en-US"/>
        </w:rPr>
        <w:t xml:space="preserve"> semester course</w:t>
      </w:r>
    </w:p>
    <w:p w:rsidR="00605262" w:rsidRPr="003C1CBA" w:rsidRDefault="00CC28C8" w:rsidP="008F5EE3">
      <w:pPr>
        <w:pStyle w:val="Nadpis1"/>
        <w:numPr>
          <w:ilvl w:val="0"/>
          <w:numId w:val="11"/>
        </w:numPr>
        <w:ind w:left="426" w:hanging="284"/>
        <w:rPr>
          <w:rFonts w:ascii="Arial" w:hAnsi="Arial" w:cs="Arial"/>
          <w:b w:val="0"/>
          <w:i/>
          <w:sz w:val="22"/>
          <w:szCs w:val="22"/>
          <w:lang w:val="en-US"/>
        </w:rPr>
      </w:pPr>
      <w:r w:rsidRPr="003C1CBA">
        <w:rPr>
          <w:rFonts w:ascii="Arial" w:hAnsi="Arial" w:cs="Arial"/>
          <w:b w:val="0"/>
          <w:i/>
          <w:sz w:val="22"/>
          <w:szCs w:val="22"/>
          <w:lang w:val="en-US"/>
        </w:rPr>
        <w:t xml:space="preserve">For further details on course conditions see </w:t>
      </w:r>
      <w:r w:rsidR="00FE5E37" w:rsidRPr="003C1CBA">
        <w:rPr>
          <w:rFonts w:ascii="Arial" w:hAnsi="Arial" w:cs="Arial"/>
          <w:b w:val="0"/>
          <w:sz w:val="22"/>
          <w:szCs w:val="22"/>
          <w:lang w:val="en-US"/>
        </w:rPr>
        <w:t xml:space="preserve">the </w:t>
      </w:r>
      <w:hyperlink r:id="rId7" w:history="1">
        <w:r w:rsidR="00CA4E72" w:rsidRPr="003C1CBA">
          <w:rPr>
            <w:rStyle w:val="Hypertextovodkaz"/>
            <w:rFonts w:ascii="Arial" w:hAnsi="Arial" w:cs="Arial"/>
            <w:b w:val="0"/>
            <w:i/>
            <w:sz w:val="22"/>
            <w:szCs w:val="22"/>
            <w:lang w:val="en-US"/>
          </w:rPr>
          <w:t>Student Administration’s Information</w:t>
        </w:r>
      </w:hyperlink>
      <w:r w:rsidR="00FE5E37" w:rsidRPr="003C1CBA">
        <w:rPr>
          <w:rFonts w:ascii="Arial" w:hAnsi="Arial" w:cs="Arial"/>
          <w:b w:val="0"/>
          <w:sz w:val="22"/>
          <w:szCs w:val="22"/>
          <w:lang w:val="en-US"/>
        </w:rPr>
        <w:t xml:space="preserve"> and </w:t>
      </w:r>
      <w:r w:rsidRPr="003C1CBA">
        <w:rPr>
          <w:rFonts w:ascii="Arial" w:hAnsi="Arial" w:cs="Arial"/>
          <w:b w:val="0"/>
          <w:i/>
          <w:sz w:val="22"/>
          <w:szCs w:val="22"/>
          <w:lang w:val="en-US"/>
        </w:rPr>
        <w:t>the</w:t>
      </w:r>
      <w:r w:rsidR="00605262" w:rsidRPr="003C1CBA">
        <w:rPr>
          <w:rFonts w:ascii="Arial" w:hAnsi="Arial" w:cs="Arial"/>
          <w:b w:val="0"/>
          <w:i/>
          <w:sz w:val="22"/>
          <w:szCs w:val="22"/>
          <w:lang w:val="en-US"/>
        </w:rPr>
        <w:t xml:space="preserve"> </w:t>
      </w:r>
      <w:hyperlink r:id="rId8" w:tgtFrame="_blank" w:history="1">
        <w:r w:rsidR="003C1CBA" w:rsidRPr="003C1CBA">
          <w:rPr>
            <w:rStyle w:val="Hypertextovodkaz"/>
            <w:rFonts w:ascii="Arial" w:hAnsi="Arial" w:cs="Arial"/>
            <w:b w:val="0"/>
            <w:i/>
            <w:sz w:val="22"/>
            <w:szCs w:val="22"/>
            <w:lang w:val="en-US"/>
          </w:rPr>
          <w:t>Dean’s Directive FSv_SD_2023_05_V01</w:t>
        </w:r>
      </w:hyperlink>
      <w:r w:rsidRPr="003C1CBA">
        <w:rPr>
          <w:rFonts w:ascii="Arial" w:hAnsi="Arial" w:cs="Arial"/>
          <w:b w:val="0"/>
          <w:i/>
          <w:sz w:val="22"/>
          <w:szCs w:val="22"/>
          <w:lang w:val="en-US"/>
        </w:rPr>
        <w:t xml:space="preserve"> on the FCE CTU website</w:t>
      </w:r>
      <w:r w:rsidR="00605262" w:rsidRPr="003C1CBA">
        <w:rPr>
          <w:rFonts w:ascii="Arial" w:hAnsi="Arial" w:cs="Arial"/>
          <w:b w:val="0"/>
          <w:i/>
          <w:sz w:val="22"/>
          <w:szCs w:val="22"/>
          <w:lang w:val="en-US"/>
        </w:rPr>
        <w:t xml:space="preserve"> (</w:t>
      </w:r>
      <w:hyperlink r:id="rId9" w:tgtFrame="_blank" w:history="1">
        <w:r w:rsidR="007B41BF" w:rsidRPr="003C1CBA">
          <w:rPr>
            <w:rStyle w:val="Hypertextovodkaz"/>
            <w:rFonts w:ascii="Arial" w:hAnsi="Arial" w:cs="Arial"/>
            <w:b w:val="0"/>
            <w:i/>
            <w:sz w:val="22"/>
            <w:szCs w:val="22"/>
            <w:lang w:val="en-US"/>
          </w:rPr>
          <w:t>www.fsv.cvut.cz</w:t>
        </w:r>
      </w:hyperlink>
      <w:r w:rsidR="004C3318" w:rsidRPr="003C1CBA">
        <w:rPr>
          <w:rFonts w:ascii="Arial" w:hAnsi="Arial" w:cs="Arial"/>
          <w:b w:val="0"/>
          <w:i/>
          <w:sz w:val="22"/>
          <w:szCs w:val="22"/>
          <w:lang w:val="en-US"/>
        </w:rPr>
        <w:t xml:space="preserve"> </w:t>
      </w:r>
      <w:r w:rsidRPr="003C1CBA">
        <w:rPr>
          <w:rFonts w:ascii="Arial" w:hAnsi="Arial" w:cs="Arial"/>
          <w:b w:val="0"/>
          <w:i/>
          <w:sz w:val="22"/>
          <w:szCs w:val="22"/>
          <w:lang w:val="en-US"/>
        </w:rPr>
        <w:t>–</w:t>
      </w:r>
      <w:r w:rsidR="004C3318" w:rsidRPr="003C1CBA">
        <w:rPr>
          <w:rFonts w:ascii="Arial" w:hAnsi="Arial" w:cs="Arial"/>
          <w:b w:val="0"/>
          <w:i/>
          <w:sz w:val="22"/>
          <w:szCs w:val="22"/>
          <w:lang w:val="en-US"/>
        </w:rPr>
        <w:t xml:space="preserve"> </w:t>
      </w:r>
      <w:r w:rsidR="00521FE9" w:rsidRPr="003C1CBA">
        <w:rPr>
          <w:rFonts w:ascii="Arial" w:hAnsi="Arial" w:cs="Arial"/>
          <w:b w:val="0"/>
          <w:i/>
          <w:sz w:val="22"/>
          <w:szCs w:val="22"/>
          <w:lang w:val="en-US"/>
        </w:rPr>
        <w:t xml:space="preserve">Prospective </w:t>
      </w:r>
      <w:r w:rsidRPr="003C1CBA">
        <w:rPr>
          <w:rFonts w:ascii="Arial" w:hAnsi="Arial" w:cs="Arial"/>
          <w:b w:val="0"/>
          <w:i/>
          <w:sz w:val="22"/>
          <w:szCs w:val="22"/>
          <w:lang w:val="en-US"/>
        </w:rPr>
        <w:t>stud</w:t>
      </w:r>
      <w:r w:rsidR="00521FE9" w:rsidRPr="003C1CBA">
        <w:rPr>
          <w:rFonts w:ascii="Arial" w:hAnsi="Arial" w:cs="Arial"/>
          <w:b w:val="0"/>
          <w:i/>
          <w:sz w:val="22"/>
          <w:szCs w:val="22"/>
          <w:lang w:val="en-US"/>
        </w:rPr>
        <w:t>ents</w:t>
      </w:r>
      <w:r w:rsidR="004C3318" w:rsidRPr="003C1CBA">
        <w:rPr>
          <w:rFonts w:ascii="Arial" w:hAnsi="Arial" w:cs="Arial"/>
          <w:b w:val="0"/>
          <w:i/>
          <w:sz w:val="22"/>
          <w:szCs w:val="22"/>
          <w:lang w:val="en-US"/>
        </w:rPr>
        <w:t xml:space="preserve"> </w:t>
      </w:r>
      <w:r w:rsidRPr="003C1CBA">
        <w:rPr>
          <w:rFonts w:ascii="Arial" w:hAnsi="Arial" w:cs="Arial"/>
          <w:b w:val="0"/>
          <w:i/>
          <w:sz w:val="22"/>
          <w:szCs w:val="22"/>
          <w:lang w:val="en-US"/>
        </w:rPr>
        <w:t>–</w:t>
      </w:r>
      <w:r w:rsidR="004C3318" w:rsidRPr="003C1CBA">
        <w:rPr>
          <w:rFonts w:ascii="Arial" w:hAnsi="Arial" w:cs="Arial"/>
          <w:b w:val="0"/>
          <w:i/>
          <w:sz w:val="22"/>
          <w:szCs w:val="22"/>
          <w:lang w:val="en-US"/>
        </w:rPr>
        <w:t xml:space="preserve"> </w:t>
      </w:r>
      <w:r w:rsidRPr="003C1CBA">
        <w:rPr>
          <w:rFonts w:ascii="Arial" w:hAnsi="Arial" w:cs="Arial"/>
          <w:b w:val="0"/>
          <w:i/>
          <w:sz w:val="22"/>
          <w:szCs w:val="22"/>
          <w:lang w:val="en-US"/>
        </w:rPr>
        <w:t>Lifelong Learning</w:t>
      </w:r>
      <w:r w:rsidR="004C3318" w:rsidRPr="003C1CBA">
        <w:rPr>
          <w:rFonts w:ascii="Arial" w:hAnsi="Arial" w:cs="Arial"/>
          <w:b w:val="0"/>
          <w:i/>
          <w:sz w:val="22"/>
          <w:szCs w:val="22"/>
          <w:lang w:val="en-US"/>
        </w:rPr>
        <w:t xml:space="preserve"> </w:t>
      </w:r>
      <w:r w:rsidRPr="003C1CBA">
        <w:rPr>
          <w:rFonts w:ascii="Arial" w:hAnsi="Arial" w:cs="Arial"/>
          <w:b w:val="0"/>
          <w:i/>
          <w:sz w:val="22"/>
          <w:szCs w:val="22"/>
          <w:lang w:val="en-US"/>
        </w:rPr>
        <w:t>–</w:t>
      </w:r>
      <w:r w:rsidR="00605262" w:rsidRPr="003C1CBA">
        <w:rPr>
          <w:rFonts w:ascii="Arial" w:hAnsi="Arial" w:cs="Arial"/>
          <w:b w:val="0"/>
          <w:i/>
          <w:sz w:val="22"/>
          <w:szCs w:val="22"/>
          <w:lang w:val="en-US"/>
        </w:rPr>
        <w:t xml:space="preserve"> </w:t>
      </w:r>
      <w:r w:rsidR="007B41BF" w:rsidRPr="003C1CBA">
        <w:rPr>
          <w:rFonts w:ascii="Arial" w:hAnsi="Arial" w:cs="Arial"/>
          <w:b w:val="0"/>
          <w:i/>
          <w:sz w:val="22"/>
          <w:szCs w:val="22"/>
          <w:lang w:val="en-US"/>
        </w:rPr>
        <w:t xml:space="preserve">Selected Courses of FCE - </w:t>
      </w:r>
      <w:r w:rsidR="008F5EE3" w:rsidRPr="003C1CBA">
        <w:rPr>
          <w:rFonts w:ascii="Arial" w:hAnsi="Arial" w:cs="Arial"/>
          <w:b w:val="0"/>
          <w:i/>
          <w:sz w:val="22"/>
          <w:szCs w:val="22"/>
          <w:lang w:val="en-US"/>
        </w:rPr>
        <w:t>E</w:t>
      </w:r>
      <w:r w:rsidR="007B41BF" w:rsidRPr="003C1CBA">
        <w:rPr>
          <w:rFonts w:ascii="Arial" w:hAnsi="Arial" w:cs="Arial"/>
          <w:b w:val="0"/>
          <w:i/>
          <w:sz w:val="22"/>
          <w:szCs w:val="22"/>
          <w:lang w:val="en-US"/>
        </w:rPr>
        <w:t>xceptional study of selected courses</w:t>
      </w:r>
      <w:r w:rsidR="00605262" w:rsidRPr="003C1CBA">
        <w:rPr>
          <w:rFonts w:ascii="Arial" w:hAnsi="Arial" w:cs="Arial"/>
          <w:i/>
          <w:sz w:val="22"/>
          <w:szCs w:val="22"/>
          <w:lang w:val="en-US"/>
        </w:rPr>
        <w:t>)</w:t>
      </w:r>
    </w:p>
    <w:sectPr w:rsidR="00605262" w:rsidRPr="003C1CBA" w:rsidSect="000855E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66D"/>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6871C17"/>
    <w:multiLevelType w:val="hybridMultilevel"/>
    <w:tmpl w:val="C770B762"/>
    <w:lvl w:ilvl="0" w:tplc="38C090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2528A"/>
    <w:multiLevelType w:val="hybridMultilevel"/>
    <w:tmpl w:val="93441D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A07368"/>
    <w:multiLevelType w:val="multilevel"/>
    <w:tmpl w:val="0405001D"/>
    <w:styleLink w:val="Styl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2F68A2"/>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66574B6"/>
    <w:multiLevelType w:val="multilevel"/>
    <w:tmpl w:val="0405001D"/>
    <w:numStyleLink w:val="Styl1"/>
  </w:abstractNum>
  <w:abstractNum w:abstractNumId="6" w15:restartNumberingAfterBreak="0">
    <w:nsid w:val="49144F9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6C7F73"/>
    <w:multiLevelType w:val="multilevel"/>
    <w:tmpl w:val="04050023"/>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6485839"/>
    <w:multiLevelType w:val="hybridMultilevel"/>
    <w:tmpl w:val="59AEF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396355"/>
    <w:multiLevelType w:val="multilevel"/>
    <w:tmpl w:val="0405001D"/>
    <w:styleLink w:val="Sty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A050A35"/>
    <w:multiLevelType w:val="multilevel"/>
    <w:tmpl w:val="0405001D"/>
    <w:numStyleLink w:val="Styl1"/>
  </w:abstractNum>
  <w:abstractNum w:abstractNumId="11" w15:restartNumberingAfterBreak="0">
    <w:nsid w:val="6C35696B"/>
    <w:multiLevelType w:val="multilevel"/>
    <w:tmpl w:val="0405001D"/>
    <w:styleLink w:val="Sty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6"/>
  </w:num>
  <w:num w:numId="3">
    <w:abstractNumId w:val="0"/>
  </w:num>
  <w:num w:numId="4">
    <w:abstractNumId w:val="9"/>
  </w:num>
  <w:num w:numId="5">
    <w:abstractNumId w:val="3"/>
  </w:num>
  <w:num w:numId="6">
    <w:abstractNumId w:val="7"/>
  </w:num>
  <w:num w:numId="7">
    <w:abstractNumId w:val="11"/>
  </w:num>
  <w:num w:numId="8">
    <w:abstractNumId w:val="5"/>
  </w:num>
  <w:num w:numId="9">
    <w:abstractNumId w:val="10"/>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NZehdxR7PxB/uqsXz1r1PY9gnaPaug6ldjN+x1M5+9u+tOLlr4JZAOledrR5GHL+YgLMe2M7iFxwrFpea93Jg==" w:salt="W0aU1GObbsFZBjE0cTmVDw=="/>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2A3"/>
    <w:rsid w:val="0002447D"/>
    <w:rsid w:val="0003125E"/>
    <w:rsid w:val="00050DDB"/>
    <w:rsid w:val="000622B4"/>
    <w:rsid w:val="00082842"/>
    <w:rsid w:val="000855E6"/>
    <w:rsid w:val="000F624B"/>
    <w:rsid w:val="001446B8"/>
    <w:rsid w:val="0016512F"/>
    <w:rsid w:val="001828F8"/>
    <w:rsid w:val="001B55F1"/>
    <w:rsid w:val="001E2C5D"/>
    <w:rsid w:val="00207EB6"/>
    <w:rsid w:val="002272A3"/>
    <w:rsid w:val="002509BF"/>
    <w:rsid w:val="00260ABB"/>
    <w:rsid w:val="002746C0"/>
    <w:rsid w:val="00285364"/>
    <w:rsid w:val="002D516C"/>
    <w:rsid w:val="00340B24"/>
    <w:rsid w:val="00391A40"/>
    <w:rsid w:val="003A5DD5"/>
    <w:rsid w:val="003C1CBA"/>
    <w:rsid w:val="003C380A"/>
    <w:rsid w:val="00417913"/>
    <w:rsid w:val="00465084"/>
    <w:rsid w:val="00485D92"/>
    <w:rsid w:val="004C3318"/>
    <w:rsid w:val="004D157B"/>
    <w:rsid w:val="004D1EED"/>
    <w:rsid w:val="004F72FD"/>
    <w:rsid w:val="00511C68"/>
    <w:rsid w:val="00521FE9"/>
    <w:rsid w:val="005440C8"/>
    <w:rsid w:val="005661EC"/>
    <w:rsid w:val="005B0BCF"/>
    <w:rsid w:val="00605262"/>
    <w:rsid w:val="0061254F"/>
    <w:rsid w:val="00644A1A"/>
    <w:rsid w:val="006A13B4"/>
    <w:rsid w:val="0070336E"/>
    <w:rsid w:val="00720117"/>
    <w:rsid w:val="00734FBE"/>
    <w:rsid w:val="007525CD"/>
    <w:rsid w:val="007B41BF"/>
    <w:rsid w:val="008125B0"/>
    <w:rsid w:val="00837DBA"/>
    <w:rsid w:val="008F5EE3"/>
    <w:rsid w:val="00973AAD"/>
    <w:rsid w:val="00A068EE"/>
    <w:rsid w:val="00A36E36"/>
    <w:rsid w:val="00A566AE"/>
    <w:rsid w:val="00A85BC8"/>
    <w:rsid w:val="00AA123D"/>
    <w:rsid w:val="00B20E53"/>
    <w:rsid w:val="00BE3E7C"/>
    <w:rsid w:val="00BE4499"/>
    <w:rsid w:val="00C32704"/>
    <w:rsid w:val="00C34EAE"/>
    <w:rsid w:val="00C436A0"/>
    <w:rsid w:val="00C64716"/>
    <w:rsid w:val="00C85886"/>
    <w:rsid w:val="00CA4E72"/>
    <w:rsid w:val="00CB3F11"/>
    <w:rsid w:val="00CC28C8"/>
    <w:rsid w:val="00D15070"/>
    <w:rsid w:val="00D479EE"/>
    <w:rsid w:val="00D71619"/>
    <w:rsid w:val="00D96795"/>
    <w:rsid w:val="00DF226D"/>
    <w:rsid w:val="00E03B0A"/>
    <w:rsid w:val="00E31B58"/>
    <w:rsid w:val="00E36C17"/>
    <w:rsid w:val="00E65C73"/>
    <w:rsid w:val="00EA580E"/>
    <w:rsid w:val="00EB66EC"/>
    <w:rsid w:val="00EE7FB2"/>
    <w:rsid w:val="00EF4118"/>
    <w:rsid w:val="00F13114"/>
    <w:rsid w:val="00F14B0C"/>
    <w:rsid w:val="00F16AC6"/>
    <w:rsid w:val="00F36B85"/>
    <w:rsid w:val="00F71F87"/>
    <w:rsid w:val="00F825BB"/>
    <w:rsid w:val="00F93EDF"/>
    <w:rsid w:val="00FC293A"/>
    <w:rsid w:val="00FC2D73"/>
    <w:rsid w:val="00FC782C"/>
    <w:rsid w:val="00FE5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10075C5B-3864-4B24-8A1E-BA17E16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7B41BF"/>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2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8125B0"/>
    <w:pPr>
      <w:numPr>
        <w:numId w:val="4"/>
      </w:numPr>
    </w:pPr>
  </w:style>
  <w:style w:type="numbering" w:customStyle="1" w:styleId="Styl2">
    <w:name w:val="Styl2"/>
    <w:rsid w:val="008125B0"/>
    <w:pPr>
      <w:numPr>
        <w:numId w:val="5"/>
      </w:numPr>
    </w:pPr>
  </w:style>
  <w:style w:type="paragraph" w:styleId="Nzev">
    <w:name w:val="Title"/>
    <w:basedOn w:val="Normln"/>
    <w:qFormat/>
    <w:rsid w:val="00720117"/>
    <w:pPr>
      <w:spacing w:line="500" w:lineRule="exact"/>
      <w:ind w:hanging="142"/>
      <w:jc w:val="center"/>
    </w:pPr>
    <w:rPr>
      <w:b/>
      <w:caps/>
      <w:spacing w:val="-28"/>
      <w:sz w:val="40"/>
      <w:szCs w:val="20"/>
    </w:rPr>
  </w:style>
  <w:style w:type="numbering" w:customStyle="1" w:styleId="Styl3">
    <w:name w:val="Styl3"/>
    <w:basedOn w:val="Bezseznamu"/>
    <w:rsid w:val="008125B0"/>
    <w:pPr>
      <w:numPr>
        <w:numId w:val="7"/>
      </w:numPr>
    </w:pPr>
  </w:style>
  <w:style w:type="paragraph" w:styleId="Textbubliny">
    <w:name w:val="Balloon Text"/>
    <w:basedOn w:val="Normln"/>
    <w:semiHidden/>
    <w:rsid w:val="00720117"/>
    <w:rPr>
      <w:rFonts w:ascii="Tahoma" w:hAnsi="Tahoma" w:cs="Tahoma"/>
      <w:sz w:val="16"/>
      <w:szCs w:val="16"/>
    </w:rPr>
  </w:style>
  <w:style w:type="character" w:styleId="Hypertextovodkaz">
    <w:name w:val="Hyperlink"/>
    <w:rsid w:val="00E36C17"/>
    <w:rPr>
      <w:color w:val="0000FF"/>
      <w:u w:val="single"/>
    </w:rPr>
  </w:style>
  <w:style w:type="character" w:customStyle="1" w:styleId="markedcontent">
    <w:name w:val="markedcontent"/>
    <w:basedOn w:val="Standardnpsmoodstavce"/>
    <w:rsid w:val="00F16AC6"/>
  </w:style>
  <w:style w:type="character" w:styleId="Sledovanodkaz">
    <w:name w:val="FollowedHyperlink"/>
    <w:rsid w:val="00521FE9"/>
    <w:rPr>
      <w:color w:val="800080"/>
      <w:u w:val="single"/>
    </w:rPr>
  </w:style>
  <w:style w:type="character" w:customStyle="1" w:styleId="Nadpis1Char">
    <w:name w:val="Nadpis 1 Char"/>
    <w:link w:val="Nadpis1"/>
    <w:uiPriority w:val="9"/>
    <w:rsid w:val="007B41B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2938">
      <w:bodyDiv w:val="1"/>
      <w:marLeft w:val="0"/>
      <w:marRight w:val="0"/>
      <w:marTop w:val="0"/>
      <w:marBottom w:val="0"/>
      <w:divBdr>
        <w:top w:val="none" w:sz="0" w:space="0" w:color="auto"/>
        <w:left w:val="none" w:sz="0" w:space="0" w:color="auto"/>
        <w:bottom w:val="none" w:sz="0" w:space="0" w:color="auto"/>
        <w:right w:val="none" w:sz="0" w:space="0" w:color="auto"/>
      </w:divBdr>
    </w:div>
    <w:div w:id="15320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sv.cvut.cz/en/legislat/fsv_sd_2023_05_v01_e.php" TargetMode="External"/><Relationship Id="rId3" Type="http://schemas.openxmlformats.org/officeDocument/2006/relationships/settings" Target="settings.xml"/><Relationship Id="rId7" Type="http://schemas.openxmlformats.org/officeDocument/2006/relationships/hyperlink" Target="https://www.fsv.cvut.cz/cooperation/what-we-offer/lifelong-learning/?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fsv.cvut.cz/rozvrh?lang=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sv.cvut.cz/?lang=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380</Words>
  <Characters>2245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LLL</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LLL</dc:title>
  <dc:creator>Záleská Zora</dc:creator>
  <dc:description>verze z 11.12.2023</dc:description>
  <cp:lastModifiedBy>Záleská Zora</cp:lastModifiedBy>
  <cp:revision>10</cp:revision>
  <cp:lastPrinted>2022-09-14T10:58:00Z</cp:lastPrinted>
  <dcterms:created xsi:type="dcterms:W3CDTF">2022-09-26T12:26:00Z</dcterms:created>
  <dcterms:modified xsi:type="dcterms:W3CDTF">2023-12-11T11:58:00Z</dcterms:modified>
</cp:coreProperties>
</file>