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87" w:rsidRDefault="00840B59" w:rsidP="00840B59">
      <w:pPr>
        <w:ind w:left="284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-67945</wp:posOffset>
            </wp:positionV>
            <wp:extent cx="1257300" cy="615950"/>
            <wp:effectExtent l="19050" t="0" r="0" b="0"/>
            <wp:wrapSquare wrapText="bothSides"/>
            <wp:docPr id="5" name="Picture 5" descr="modry_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ry_l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187">
        <w:rPr>
          <w:rFonts w:ascii="Arial" w:hAnsi="Arial"/>
          <w:b/>
          <w:sz w:val="24"/>
        </w:rPr>
        <w:t>ČESKÉ VYSOKÉ UČENÍ TECHNICKÉ V</w:t>
      </w:r>
      <w:r w:rsidR="00B24067">
        <w:rPr>
          <w:rFonts w:ascii="Arial" w:hAnsi="Arial"/>
          <w:b/>
          <w:sz w:val="24"/>
        </w:rPr>
        <w:t> </w:t>
      </w:r>
      <w:r w:rsidR="00C41187">
        <w:rPr>
          <w:rFonts w:ascii="Arial" w:hAnsi="Arial"/>
          <w:b/>
          <w:sz w:val="24"/>
        </w:rPr>
        <w:t>PRAZE</w:t>
      </w:r>
      <w:r w:rsidR="00B24067">
        <w:rPr>
          <w:rFonts w:ascii="Arial" w:hAnsi="Arial"/>
          <w:b/>
          <w:sz w:val="24"/>
        </w:rPr>
        <w:t xml:space="preserve"> </w:t>
      </w:r>
    </w:p>
    <w:p w:rsidR="00C41187" w:rsidRPr="00B24067" w:rsidRDefault="00C41187" w:rsidP="00840B59">
      <w:pPr>
        <w:ind w:left="284"/>
        <w:rPr>
          <w:rFonts w:ascii="Arial" w:hAnsi="Arial"/>
          <w:b/>
          <w:sz w:val="22"/>
          <w:szCs w:val="22"/>
        </w:rPr>
      </w:pPr>
      <w:r w:rsidRPr="00B24067">
        <w:rPr>
          <w:rFonts w:ascii="Arial" w:hAnsi="Arial"/>
          <w:b/>
          <w:sz w:val="22"/>
          <w:szCs w:val="22"/>
        </w:rPr>
        <w:t>Fakulta stavební</w:t>
      </w:r>
    </w:p>
    <w:p w:rsidR="00C41187" w:rsidRPr="00B24067" w:rsidRDefault="00C41187" w:rsidP="00840B59">
      <w:pPr>
        <w:ind w:left="284"/>
        <w:rPr>
          <w:rFonts w:ascii="Arial" w:hAnsi="Arial" w:cs="Arial"/>
        </w:rPr>
      </w:pPr>
      <w:r w:rsidRPr="00B24067">
        <w:rPr>
          <w:rFonts w:ascii="Arial" w:hAnsi="Arial" w:cs="Arial"/>
        </w:rPr>
        <w:t xml:space="preserve">Thákurova 7, 166 </w:t>
      </w:r>
      <w:r w:rsidR="0037177F" w:rsidRPr="00B24067">
        <w:rPr>
          <w:rFonts w:ascii="Arial" w:hAnsi="Arial" w:cs="Arial"/>
        </w:rPr>
        <w:t>29 Praha</w:t>
      </w:r>
      <w:r w:rsidRPr="00B24067">
        <w:rPr>
          <w:rFonts w:ascii="Arial" w:hAnsi="Arial" w:cs="Arial"/>
        </w:rPr>
        <w:t xml:space="preserve"> 6</w:t>
      </w:r>
    </w:p>
    <w:p w:rsidR="00C41187" w:rsidRPr="00B24067" w:rsidRDefault="00C41187" w:rsidP="00901A67">
      <w:pPr>
        <w:rPr>
          <w:sz w:val="24"/>
          <w:szCs w:val="24"/>
        </w:rPr>
      </w:pPr>
    </w:p>
    <w:p w:rsidR="00C41187" w:rsidRPr="00840B59" w:rsidRDefault="00C41187" w:rsidP="00B24067">
      <w:pPr>
        <w:spacing w:after="240"/>
        <w:jc w:val="center"/>
        <w:rPr>
          <w:rFonts w:ascii="Arial" w:hAnsi="Arial" w:cs="Arial"/>
          <w:b/>
          <w:sz w:val="28"/>
        </w:rPr>
      </w:pPr>
      <w:r w:rsidRPr="00840B59">
        <w:rPr>
          <w:rFonts w:ascii="Arial" w:hAnsi="Arial" w:cs="Arial"/>
          <w:b/>
          <w:sz w:val="28"/>
        </w:rPr>
        <w:t>DOHODA O PRACOVNÍ ČINNOSTI</w:t>
      </w:r>
      <w:r w:rsidR="00C02F56" w:rsidRPr="00840B59">
        <w:rPr>
          <w:rFonts w:ascii="Arial" w:hAnsi="Arial" w:cs="Arial"/>
          <w:b/>
          <w:sz w:val="28"/>
        </w:rPr>
        <w:t xml:space="preserve"> / </w:t>
      </w:r>
      <w:r w:rsidR="00C02F56" w:rsidRPr="00D364AC">
        <w:rPr>
          <w:rFonts w:ascii="Arial" w:hAnsi="Arial" w:cs="Arial"/>
          <w:b/>
          <w:sz w:val="28"/>
          <w:lang w:val="en-GB"/>
        </w:rPr>
        <w:t>WORK ACTIVITY AGREEMENT</w:t>
      </w:r>
    </w:p>
    <w:p w:rsidR="00C25373" w:rsidRPr="0030482D" w:rsidRDefault="00C25373" w:rsidP="00DA03B9">
      <w:pPr>
        <w:pStyle w:val="Nadpis2"/>
        <w:keepNext w:val="0"/>
        <w:widowControl w:val="0"/>
        <w:tabs>
          <w:tab w:val="left" w:pos="1843"/>
        </w:tabs>
        <w:ind w:left="284"/>
        <w:rPr>
          <w:rFonts w:ascii="Arial" w:hAnsi="Arial" w:cs="Arial"/>
          <w:b/>
          <w:sz w:val="20"/>
        </w:rPr>
      </w:pPr>
      <w:r w:rsidRPr="0030482D">
        <w:rPr>
          <w:rFonts w:ascii="Arial" w:hAnsi="Arial" w:cs="Arial"/>
          <w:b/>
          <w:sz w:val="20"/>
        </w:rPr>
        <w:t>Zaměstnavatel:</w:t>
      </w:r>
      <w:r w:rsidR="00DA03B9">
        <w:rPr>
          <w:rFonts w:ascii="Arial" w:hAnsi="Arial" w:cs="Arial"/>
          <w:b/>
          <w:sz w:val="20"/>
        </w:rPr>
        <w:tab/>
      </w:r>
      <w:r w:rsidRPr="0030482D">
        <w:rPr>
          <w:rFonts w:ascii="Arial" w:hAnsi="Arial" w:cs="Arial"/>
          <w:sz w:val="20"/>
        </w:rPr>
        <w:t>České vysoké učení technické v Praze, Fakulta stavební (IČO 68407700),</w:t>
      </w:r>
    </w:p>
    <w:p w:rsidR="00C25373" w:rsidRDefault="00DA03B9" w:rsidP="00DA03B9">
      <w:pPr>
        <w:pStyle w:val="Nadpis2"/>
        <w:keepNext w:val="0"/>
        <w:widowControl w:val="0"/>
        <w:tabs>
          <w:tab w:val="left" w:pos="1843"/>
        </w:tabs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C25373" w:rsidRPr="0030482D">
        <w:rPr>
          <w:rFonts w:ascii="Arial" w:hAnsi="Arial" w:cs="Arial"/>
          <w:b/>
          <w:sz w:val="20"/>
        </w:rPr>
        <w:t xml:space="preserve">zastoupený Ing. </w:t>
      </w:r>
      <w:r w:rsidR="00334F15">
        <w:rPr>
          <w:rFonts w:ascii="Arial" w:hAnsi="Arial" w:cs="Arial"/>
          <w:b/>
          <w:sz w:val="20"/>
        </w:rPr>
        <w:t>Petrem Matějkou, Ph.D.</w:t>
      </w:r>
    </w:p>
    <w:p w:rsidR="00C02F56" w:rsidRPr="00C02F56" w:rsidRDefault="00C02F56" w:rsidP="00DA03B9">
      <w:pPr>
        <w:pStyle w:val="Nadpis2"/>
        <w:keepNext w:val="0"/>
        <w:widowControl w:val="0"/>
        <w:tabs>
          <w:tab w:val="left" w:pos="1843"/>
        </w:tabs>
        <w:ind w:left="284"/>
        <w:rPr>
          <w:rFonts w:ascii="Arial" w:hAnsi="Arial" w:cs="Arial"/>
          <w:b/>
          <w:sz w:val="20"/>
          <w:lang w:val="en-GB"/>
        </w:rPr>
      </w:pPr>
      <w:r w:rsidRPr="00C02F56">
        <w:rPr>
          <w:rFonts w:ascii="Arial" w:hAnsi="Arial" w:cs="Arial"/>
          <w:b/>
          <w:sz w:val="20"/>
          <w:lang w:val="en-GB"/>
        </w:rPr>
        <w:t>Employer:</w:t>
      </w:r>
      <w:r w:rsidR="00DA03B9"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Czech Technical University in Prague, Faculty of Civil Engineering</w:t>
      </w:r>
      <w:r w:rsidRPr="00C02F56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ID No.</w:t>
      </w:r>
      <w:r w:rsidRPr="00C02F56">
        <w:rPr>
          <w:rFonts w:ascii="Arial" w:hAnsi="Arial" w:cs="Arial"/>
          <w:sz w:val="20"/>
          <w:lang w:val="en-GB"/>
        </w:rPr>
        <w:t xml:space="preserve"> 68407700),</w:t>
      </w:r>
    </w:p>
    <w:p w:rsidR="00C02F56" w:rsidRPr="00C02F56" w:rsidRDefault="00DA03B9" w:rsidP="00DA03B9">
      <w:pPr>
        <w:tabs>
          <w:tab w:val="left" w:pos="1843"/>
        </w:tabs>
        <w:ind w:left="284"/>
        <w:rPr>
          <w:lang w:val="en-GB"/>
        </w:rPr>
      </w:pPr>
      <w:r>
        <w:rPr>
          <w:rFonts w:ascii="Arial" w:hAnsi="Arial" w:cs="Arial"/>
          <w:b/>
          <w:lang w:val="en-GB"/>
        </w:rPr>
        <w:tab/>
      </w:r>
      <w:proofErr w:type="gramStart"/>
      <w:r w:rsidR="00C27285">
        <w:rPr>
          <w:rFonts w:ascii="Arial" w:hAnsi="Arial" w:cs="Arial"/>
          <w:b/>
          <w:lang w:val="en-GB"/>
        </w:rPr>
        <w:t>r</w:t>
      </w:r>
      <w:r w:rsidR="00C02F56">
        <w:rPr>
          <w:rFonts w:ascii="Arial" w:hAnsi="Arial" w:cs="Arial"/>
          <w:b/>
          <w:lang w:val="en-GB"/>
        </w:rPr>
        <w:t>epresented</w:t>
      </w:r>
      <w:proofErr w:type="gramEnd"/>
      <w:r w:rsidR="00C02F56">
        <w:rPr>
          <w:rFonts w:ascii="Arial" w:hAnsi="Arial" w:cs="Arial"/>
          <w:b/>
          <w:lang w:val="en-GB"/>
        </w:rPr>
        <w:t xml:space="preserve"> by</w:t>
      </w:r>
      <w:r w:rsidR="00C02F56" w:rsidRPr="00C02F56">
        <w:rPr>
          <w:rFonts w:ascii="Arial" w:hAnsi="Arial" w:cs="Arial"/>
          <w:b/>
          <w:lang w:val="en-GB"/>
        </w:rPr>
        <w:t xml:space="preserve"> Ing. Petr Matějk</w:t>
      </w:r>
      <w:r w:rsidR="00C02F56">
        <w:rPr>
          <w:rFonts w:ascii="Arial" w:hAnsi="Arial" w:cs="Arial"/>
          <w:b/>
          <w:lang w:val="en-GB"/>
        </w:rPr>
        <w:t>a</w:t>
      </w:r>
      <w:r w:rsidR="00C02F56" w:rsidRPr="00C02F56">
        <w:rPr>
          <w:rFonts w:ascii="Arial" w:hAnsi="Arial" w:cs="Arial"/>
          <w:b/>
          <w:lang w:val="en-GB"/>
        </w:rPr>
        <w:t>, Ph.D.</w:t>
      </w:r>
    </w:p>
    <w:p w:rsidR="00937222" w:rsidRPr="00C02F56" w:rsidRDefault="00937222" w:rsidP="00937222">
      <w:pPr>
        <w:rPr>
          <w:sz w:val="24"/>
          <w:szCs w:val="24"/>
          <w:lang w:val="en-GB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9"/>
        <w:gridCol w:w="423"/>
        <w:gridCol w:w="995"/>
        <w:gridCol w:w="425"/>
        <w:gridCol w:w="848"/>
        <w:gridCol w:w="286"/>
        <w:gridCol w:w="1415"/>
        <w:gridCol w:w="995"/>
        <w:gridCol w:w="563"/>
        <w:gridCol w:w="852"/>
        <w:gridCol w:w="705"/>
        <w:gridCol w:w="289"/>
        <w:gridCol w:w="878"/>
      </w:tblGrid>
      <w:tr w:rsidR="0036421A" w:rsidRPr="00D364AC" w:rsidTr="00D364AC">
        <w:trPr>
          <w:trHeight w:val="319"/>
          <w:jc w:val="center"/>
        </w:trPr>
        <w:tc>
          <w:tcPr>
            <w:tcW w:w="1589" w:type="dxa"/>
            <w:vAlign w:val="bottom"/>
          </w:tcPr>
          <w:p w:rsidR="0036421A" w:rsidRPr="00D364AC" w:rsidRDefault="0036421A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Zaměstnanec/</w:t>
            </w:r>
          </w:p>
          <w:p w:rsidR="0036421A" w:rsidRPr="00D364AC" w:rsidRDefault="0036421A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Employee</w:t>
            </w:r>
          </w:p>
        </w:tc>
        <w:tc>
          <w:tcPr>
            <w:tcW w:w="8674" w:type="dxa"/>
            <w:gridSpan w:val="12"/>
            <w:vAlign w:val="center"/>
          </w:tcPr>
          <w:p w:rsidR="0036421A" w:rsidRPr="00D364AC" w:rsidRDefault="0025204C" w:rsidP="00083E1E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083E1E" w:rsidRPr="00D364AC">
              <w:rPr>
                <w:rFonts w:ascii="Arial" w:hAnsi="Arial" w:cs="Arial"/>
              </w:rPr>
              <w:instrText xml:space="preserve"> FORMTEXT </w:instrText>
            </w:r>
            <w:r w:rsidRPr="00D364AC">
              <w:rPr>
                <w:rFonts w:ascii="Arial" w:hAnsi="Arial" w:cs="Arial"/>
              </w:rPr>
            </w:r>
            <w:r w:rsidRPr="00D364AC">
              <w:rPr>
                <w:rFonts w:ascii="Arial" w:hAnsi="Arial" w:cs="Arial"/>
              </w:rPr>
              <w:fldChar w:fldCharType="separate"/>
            </w:r>
            <w:r w:rsidR="00083E1E" w:rsidRPr="00D364AC">
              <w:rPr>
                <w:rFonts w:ascii="Arial" w:hAnsi="Arial" w:cs="Arial"/>
                <w:noProof/>
              </w:rPr>
              <w:t> </w:t>
            </w:r>
            <w:r w:rsidR="00083E1E" w:rsidRPr="00D364AC">
              <w:rPr>
                <w:rFonts w:ascii="Arial" w:hAnsi="Arial" w:cs="Arial"/>
                <w:noProof/>
              </w:rPr>
              <w:t> </w:t>
            </w:r>
            <w:r w:rsidR="00083E1E" w:rsidRPr="00D364AC">
              <w:rPr>
                <w:rFonts w:ascii="Arial" w:hAnsi="Arial" w:cs="Arial"/>
                <w:noProof/>
              </w:rPr>
              <w:t> </w:t>
            </w:r>
            <w:r w:rsidR="00083E1E" w:rsidRPr="00D364AC">
              <w:rPr>
                <w:rFonts w:ascii="Arial" w:hAnsi="Arial" w:cs="Arial"/>
                <w:noProof/>
              </w:rPr>
              <w:t> </w:t>
            </w:r>
            <w:r w:rsidR="00083E1E" w:rsidRPr="00D364AC">
              <w:rPr>
                <w:rFonts w:ascii="Arial" w:hAnsi="Arial" w:cs="Arial"/>
                <w:noProof/>
              </w:rPr>
              <w:t> </w:t>
            </w:r>
            <w:r w:rsidRPr="00D364AC">
              <w:rPr>
                <w:rFonts w:ascii="Arial" w:hAnsi="Arial" w:cs="Arial"/>
              </w:rPr>
              <w:fldChar w:fldCharType="end"/>
            </w:r>
          </w:p>
        </w:tc>
      </w:tr>
      <w:tr w:rsidR="00DA03B9" w:rsidRPr="00D364AC" w:rsidTr="00D364AC">
        <w:trPr>
          <w:jc w:val="center"/>
        </w:trPr>
        <w:tc>
          <w:tcPr>
            <w:tcW w:w="1589" w:type="dxa"/>
            <w:vAlign w:val="bottom"/>
          </w:tcPr>
          <w:p w:rsidR="00DA03B9" w:rsidRPr="00D364AC" w:rsidRDefault="00DA03B9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rodné příjmení/</w:t>
            </w:r>
          </w:p>
          <w:p w:rsidR="00DA03B9" w:rsidRPr="00D364AC" w:rsidRDefault="00DA03B9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maiden name</w:t>
            </w:r>
          </w:p>
        </w:tc>
        <w:tc>
          <w:tcPr>
            <w:tcW w:w="4392" w:type="dxa"/>
            <w:gridSpan w:val="6"/>
            <w:vAlign w:val="center"/>
          </w:tcPr>
          <w:p w:rsidR="00DA03B9" w:rsidRPr="00D364AC" w:rsidRDefault="0025204C" w:rsidP="00083E1E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36421A" w:rsidRPr="00D364AC">
              <w:rPr>
                <w:rFonts w:ascii="Arial" w:hAnsi="Arial" w:cs="Arial"/>
              </w:rPr>
              <w:instrText xml:space="preserve"> FORMTEXT </w:instrText>
            </w:r>
            <w:r w:rsidRPr="00D364AC">
              <w:rPr>
                <w:rFonts w:ascii="Arial" w:hAnsi="Arial" w:cs="Arial"/>
              </w:rPr>
            </w:r>
            <w:r w:rsidRPr="00D364AC">
              <w:rPr>
                <w:rFonts w:ascii="Arial" w:hAnsi="Arial" w:cs="Arial"/>
              </w:rPr>
              <w:fldChar w:fldCharType="separate"/>
            </w:r>
            <w:r w:rsidR="0036421A" w:rsidRPr="00D364AC">
              <w:rPr>
                <w:rFonts w:ascii="Arial" w:hAnsi="Arial" w:cs="Arial"/>
                <w:noProof/>
              </w:rPr>
              <w:t> </w:t>
            </w:r>
            <w:r w:rsidR="0036421A" w:rsidRPr="00D364AC">
              <w:rPr>
                <w:rFonts w:ascii="Arial" w:hAnsi="Arial" w:cs="Arial"/>
                <w:noProof/>
              </w:rPr>
              <w:t> </w:t>
            </w:r>
            <w:r w:rsidR="0036421A" w:rsidRPr="00D364AC">
              <w:rPr>
                <w:rFonts w:ascii="Arial" w:hAnsi="Arial" w:cs="Arial"/>
                <w:noProof/>
              </w:rPr>
              <w:t> </w:t>
            </w:r>
            <w:r w:rsidR="0036421A" w:rsidRPr="00D364AC">
              <w:rPr>
                <w:rFonts w:ascii="Arial" w:hAnsi="Arial" w:cs="Arial"/>
                <w:noProof/>
              </w:rPr>
              <w:t> </w:t>
            </w:r>
            <w:r w:rsidR="0036421A" w:rsidRPr="00D364AC">
              <w:rPr>
                <w:rFonts w:ascii="Arial" w:hAnsi="Arial" w:cs="Arial"/>
                <w:noProof/>
              </w:rPr>
              <w:t> </w:t>
            </w:r>
            <w:r w:rsidRPr="00D36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8" w:type="dxa"/>
            <w:gridSpan w:val="2"/>
            <w:vAlign w:val="bottom"/>
          </w:tcPr>
          <w:p w:rsidR="0036421A" w:rsidRPr="00D364AC" w:rsidRDefault="0036421A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stav/</w:t>
            </w:r>
          </w:p>
          <w:p w:rsidR="00DA03B9" w:rsidRPr="00D364AC" w:rsidRDefault="0036421A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marital status</w:t>
            </w:r>
          </w:p>
        </w:tc>
        <w:tc>
          <w:tcPr>
            <w:tcW w:w="2724" w:type="dxa"/>
            <w:gridSpan w:val="4"/>
            <w:vAlign w:val="center"/>
          </w:tcPr>
          <w:p w:rsidR="00DA03B9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bookmarkStart w:id="0" w:name="Textové2"/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6421A" w:rsidRPr="00D364AC" w:rsidTr="00D364AC">
        <w:trPr>
          <w:jc w:val="center"/>
        </w:trPr>
        <w:tc>
          <w:tcPr>
            <w:tcW w:w="1589" w:type="dxa"/>
            <w:vAlign w:val="bottom"/>
          </w:tcPr>
          <w:p w:rsidR="0036421A" w:rsidRPr="00D364AC" w:rsidRDefault="0036421A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rodné číslo/</w:t>
            </w:r>
          </w:p>
          <w:p w:rsidR="0036421A" w:rsidRPr="00D364AC" w:rsidRDefault="0036421A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birth reg.</w:t>
            </w:r>
            <w:r w:rsidR="00BA5FAF" w:rsidRPr="00D364AC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D364AC">
              <w:rPr>
                <w:rFonts w:ascii="Arial" w:hAnsi="Arial" w:cs="Arial"/>
                <w:b/>
                <w:lang w:val="en-GB"/>
              </w:rPr>
              <w:t>No.</w:t>
            </w:r>
          </w:p>
        </w:tc>
        <w:tc>
          <w:tcPr>
            <w:tcW w:w="2691" w:type="dxa"/>
            <w:gridSpan w:val="4"/>
            <w:vAlign w:val="center"/>
          </w:tcPr>
          <w:p w:rsidR="0036421A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vAlign w:val="bottom"/>
          </w:tcPr>
          <w:p w:rsidR="0036421A" w:rsidRPr="00D364AC" w:rsidRDefault="0036421A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místo narození/</w:t>
            </w:r>
          </w:p>
          <w:p w:rsidR="0036421A" w:rsidRPr="00D364AC" w:rsidRDefault="0036421A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place of birth</w:t>
            </w:r>
          </w:p>
        </w:tc>
        <w:tc>
          <w:tcPr>
            <w:tcW w:w="4282" w:type="dxa"/>
            <w:gridSpan w:val="6"/>
            <w:vAlign w:val="center"/>
          </w:tcPr>
          <w:p w:rsidR="0036421A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6BB4" w:rsidRPr="00D364AC" w:rsidTr="00D364AC">
        <w:trPr>
          <w:trHeight w:val="50"/>
          <w:jc w:val="center"/>
        </w:trPr>
        <w:tc>
          <w:tcPr>
            <w:tcW w:w="3007" w:type="dxa"/>
            <w:gridSpan w:val="3"/>
            <w:vAlign w:val="bottom"/>
          </w:tcPr>
          <w:p w:rsidR="0036421A" w:rsidRPr="00D364AC" w:rsidRDefault="003E6579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 xml:space="preserve">nejvyšší </w:t>
            </w:r>
            <w:r w:rsidR="00F36BB4" w:rsidRPr="00D364AC">
              <w:rPr>
                <w:rFonts w:ascii="Arial" w:hAnsi="Arial" w:cs="Arial"/>
                <w:b/>
              </w:rPr>
              <w:t>dosažené vzdělání</w:t>
            </w:r>
            <w:r w:rsidRPr="00D364AC">
              <w:rPr>
                <w:rFonts w:ascii="Arial" w:hAnsi="Arial" w:cs="Arial"/>
                <w:b/>
              </w:rPr>
              <w:t>/</w:t>
            </w:r>
          </w:p>
          <w:p w:rsidR="00F36BB4" w:rsidRPr="00D364AC" w:rsidRDefault="003E6579" w:rsidP="00BA5FAF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highest qualification achieved</w:t>
            </w:r>
          </w:p>
        </w:tc>
        <w:tc>
          <w:tcPr>
            <w:tcW w:w="7256" w:type="dxa"/>
            <w:gridSpan w:val="10"/>
            <w:vAlign w:val="center"/>
          </w:tcPr>
          <w:p w:rsidR="00F36BB4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25373" w:rsidRPr="00D364AC" w:rsidTr="00D364AC">
        <w:trPr>
          <w:jc w:val="center"/>
        </w:trPr>
        <w:tc>
          <w:tcPr>
            <w:tcW w:w="3007" w:type="dxa"/>
            <w:gridSpan w:val="3"/>
            <w:vAlign w:val="bottom"/>
          </w:tcPr>
          <w:p w:rsidR="00BA5FAF" w:rsidRPr="00D364AC" w:rsidRDefault="0072270B" w:rsidP="00BA5FAF">
            <w:pPr>
              <w:rPr>
                <w:rFonts w:ascii="Arial" w:hAnsi="Arial" w:cs="Arial"/>
                <w:b/>
                <w:lang w:val="en-GB"/>
              </w:rPr>
            </w:pPr>
            <w:r w:rsidRPr="00D364AC">
              <w:rPr>
                <w:rFonts w:ascii="Arial" w:hAnsi="Arial" w:cs="Arial"/>
                <w:b/>
              </w:rPr>
              <w:t>e</w:t>
            </w:r>
            <w:r w:rsidR="00C25373" w:rsidRPr="00D364AC">
              <w:rPr>
                <w:rFonts w:ascii="Arial" w:hAnsi="Arial" w:cs="Arial"/>
                <w:b/>
              </w:rPr>
              <w:t>vid. č</w:t>
            </w:r>
            <w:r w:rsidR="00BA5FAF" w:rsidRPr="00D364AC">
              <w:rPr>
                <w:rFonts w:ascii="Arial" w:hAnsi="Arial" w:cs="Arial"/>
                <w:b/>
              </w:rPr>
              <w:t>íslo</w:t>
            </w:r>
            <w:r w:rsidR="00C25373" w:rsidRPr="00D364AC">
              <w:rPr>
                <w:rFonts w:ascii="Arial" w:hAnsi="Arial" w:cs="Arial"/>
                <w:b/>
              </w:rPr>
              <w:t xml:space="preserve"> obč</w:t>
            </w:r>
            <w:r w:rsidR="00BA5FAF" w:rsidRPr="00D364AC">
              <w:rPr>
                <w:rFonts w:ascii="Arial" w:hAnsi="Arial" w:cs="Arial"/>
                <w:b/>
              </w:rPr>
              <w:t>an</w:t>
            </w:r>
            <w:r w:rsidR="00C25373" w:rsidRPr="00D364AC">
              <w:rPr>
                <w:rFonts w:ascii="Arial" w:hAnsi="Arial" w:cs="Arial"/>
                <w:b/>
              </w:rPr>
              <w:t>.</w:t>
            </w:r>
            <w:r w:rsidR="00BA5FAF" w:rsidRPr="00D364AC">
              <w:rPr>
                <w:rFonts w:ascii="Arial" w:hAnsi="Arial" w:cs="Arial"/>
                <w:b/>
              </w:rPr>
              <w:t xml:space="preserve"> </w:t>
            </w:r>
            <w:r w:rsidR="00C25373" w:rsidRPr="00D364AC">
              <w:rPr>
                <w:rFonts w:ascii="Arial" w:hAnsi="Arial" w:cs="Arial"/>
                <w:b/>
              </w:rPr>
              <w:t>průk</w:t>
            </w:r>
            <w:r w:rsidR="00BA5FAF" w:rsidRPr="00D364AC">
              <w:rPr>
                <w:rFonts w:ascii="Arial" w:hAnsi="Arial" w:cs="Arial"/>
                <w:b/>
              </w:rPr>
              <w:t>azu</w:t>
            </w:r>
            <w:r w:rsidR="003E6579" w:rsidRPr="00D364AC">
              <w:rPr>
                <w:rFonts w:ascii="Arial" w:hAnsi="Arial" w:cs="Arial"/>
                <w:b/>
                <w:lang w:val="en-GB"/>
              </w:rPr>
              <w:t>/</w:t>
            </w:r>
          </w:p>
          <w:p w:rsidR="00C25373" w:rsidRPr="00D364AC" w:rsidRDefault="003E6579" w:rsidP="00BA5FAF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ID No.</w:t>
            </w:r>
            <w:r w:rsidR="00C25373" w:rsidRPr="00D364A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25373" w:rsidRPr="00D364AC">
              <w:rPr>
                <w:rFonts w:ascii="Arial" w:hAnsi="Arial" w:cs="Arial"/>
                <w:lang w:val="en-GB"/>
              </w:rPr>
              <w:t>(</w:t>
            </w:r>
            <w:r w:rsidRPr="00D364AC">
              <w:rPr>
                <w:rFonts w:ascii="Arial" w:hAnsi="Arial" w:cs="Arial"/>
                <w:lang w:val="en-GB"/>
              </w:rPr>
              <w:t xml:space="preserve">passport or </w:t>
            </w:r>
            <w:r w:rsidR="00581DB3" w:rsidRPr="00D364AC">
              <w:rPr>
                <w:rFonts w:ascii="Arial" w:hAnsi="Arial" w:cs="Arial"/>
                <w:lang w:val="en-GB"/>
              </w:rPr>
              <w:t>ID</w:t>
            </w:r>
            <w:r w:rsidRPr="00D364AC">
              <w:rPr>
                <w:rFonts w:ascii="Arial" w:hAnsi="Arial" w:cs="Arial"/>
                <w:lang w:val="en-GB"/>
              </w:rPr>
              <w:t xml:space="preserve"> copy</w:t>
            </w:r>
            <w:r w:rsidR="00C25373" w:rsidRPr="00D364AC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7256" w:type="dxa"/>
            <w:gridSpan w:val="10"/>
            <w:vAlign w:val="center"/>
          </w:tcPr>
          <w:p w:rsidR="00C25373" w:rsidRPr="00D364AC" w:rsidRDefault="0025204C" w:rsidP="00083E1E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</w:rPr>
              <w:fldChar w:fldCharType="begin">
                <w:ffData>
                  <w:name w:val="Textové4"/>
                  <w:enabled/>
                  <w:calcOnExit w:val="0"/>
                  <w:textInput/>
                </w:ffData>
              </w:fldChar>
            </w:r>
            <w:bookmarkStart w:id="2" w:name="Textové4"/>
            <w:r w:rsidR="00C25373" w:rsidRPr="00D364AC">
              <w:rPr>
                <w:rFonts w:ascii="Arial" w:hAnsi="Arial" w:cs="Arial"/>
              </w:rPr>
              <w:instrText xml:space="preserve"> FORMTEXT </w:instrText>
            </w:r>
            <w:r w:rsidRPr="00D364AC">
              <w:rPr>
                <w:rFonts w:ascii="Arial" w:hAnsi="Arial" w:cs="Arial"/>
              </w:rPr>
            </w:r>
            <w:r w:rsidRPr="00D364AC">
              <w:rPr>
                <w:rFonts w:ascii="Arial" w:hAnsi="Arial" w:cs="Arial"/>
              </w:rPr>
              <w:fldChar w:fldCharType="separate"/>
            </w:r>
            <w:r w:rsidR="00C25373" w:rsidRPr="00D364AC">
              <w:rPr>
                <w:rFonts w:ascii="Arial" w:hAnsi="Arial" w:cs="Arial"/>
                <w:noProof/>
              </w:rPr>
              <w:t> </w:t>
            </w:r>
            <w:r w:rsidR="00C25373" w:rsidRPr="00D364AC">
              <w:rPr>
                <w:rFonts w:ascii="Arial" w:hAnsi="Arial" w:cs="Arial"/>
                <w:noProof/>
              </w:rPr>
              <w:t> </w:t>
            </w:r>
            <w:r w:rsidR="00C25373" w:rsidRPr="00D364AC">
              <w:rPr>
                <w:rFonts w:ascii="Arial" w:hAnsi="Arial" w:cs="Arial"/>
                <w:noProof/>
              </w:rPr>
              <w:t> </w:t>
            </w:r>
            <w:r w:rsidR="00C25373" w:rsidRPr="00D364AC">
              <w:rPr>
                <w:rFonts w:ascii="Arial" w:hAnsi="Arial" w:cs="Arial"/>
                <w:noProof/>
              </w:rPr>
              <w:t> </w:t>
            </w:r>
            <w:r w:rsidR="00C25373" w:rsidRPr="00D364AC">
              <w:rPr>
                <w:rFonts w:ascii="Arial" w:hAnsi="Arial" w:cs="Arial"/>
                <w:noProof/>
              </w:rPr>
              <w:t> </w:t>
            </w:r>
            <w:r w:rsidRPr="00D364A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25373" w:rsidRPr="00D364AC" w:rsidTr="00083E1E">
        <w:trPr>
          <w:jc w:val="center"/>
        </w:trPr>
        <w:tc>
          <w:tcPr>
            <w:tcW w:w="2012" w:type="dxa"/>
            <w:gridSpan w:val="2"/>
            <w:vAlign w:val="bottom"/>
          </w:tcPr>
          <w:p w:rsidR="00C27285" w:rsidRPr="00D364AC" w:rsidRDefault="0072270B" w:rsidP="00BA5FAF">
            <w:pPr>
              <w:rPr>
                <w:rFonts w:ascii="Arial" w:hAnsi="Arial" w:cs="Arial"/>
                <w:b/>
                <w:lang w:val="en-GB"/>
              </w:rPr>
            </w:pPr>
            <w:r w:rsidRPr="00D364AC">
              <w:rPr>
                <w:rFonts w:ascii="Arial" w:hAnsi="Arial" w:cs="Arial"/>
                <w:b/>
              </w:rPr>
              <w:t>t</w:t>
            </w:r>
            <w:r w:rsidR="00C25373" w:rsidRPr="00D364AC">
              <w:rPr>
                <w:rFonts w:ascii="Arial" w:hAnsi="Arial" w:cs="Arial"/>
                <w:b/>
              </w:rPr>
              <w:t>rvalé bydliště</w:t>
            </w:r>
            <w:r w:rsidR="003E6579" w:rsidRPr="00D364AC">
              <w:rPr>
                <w:rFonts w:ascii="Arial" w:hAnsi="Arial" w:cs="Arial"/>
                <w:b/>
                <w:lang w:val="en-GB"/>
              </w:rPr>
              <w:t>/</w:t>
            </w:r>
          </w:p>
          <w:p w:rsidR="00C25373" w:rsidRPr="00D364AC" w:rsidRDefault="003E6579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permanent address</w:t>
            </w:r>
          </w:p>
        </w:tc>
        <w:tc>
          <w:tcPr>
            <w:tcW w:w="6379" w:type="dxa"/>
            <w:gridSpan w:val="8"/>
            <w:vAlign w:val="center"/>
          </w:tcPr>
          <w:p w:rsidR="00C25373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dxa"/>
            <w:gridSpan w:val="2"/>
            <w:vAlign w:val="bottom"/>
          </w:tcPr>
          <w:p w:rsidR="00C27285" w:rsidRPr="00D364AC" w:rsidRDefault="00C25373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PSČ</w:t>
            </w:r>
            <w:r w:rsidR="003E6579" w:rsidRPr="00D364AC">
              <w:rPr>
                <w:rFonts w:ascii="Arial" w:hAnsi="Arial" w:cs="Arial"/>
                <w:b/>
              </w:rPr>
              <w:t>/</w:t>
            </w:r>
          </w:p>
          <w:p w:rsidR="00C25373" w:rsidRPr="00D364AC" w:rsidRDefault="003E6579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zip code</w:t>
            </w:r>
          </w:p>
        </w:tc>
        <w:tc>
          <w:tcPr>
            <w:tcW w:w="878" w:type="dxa"/>
            <w:vAlign w:val="center"/>
          </w:tcPr>
          <w:p w:rsidR="00C25373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5373" w:rsidRPr="00D364AC" w:rsidTr="00083E1E">
        <w:trPr>
          <w:jc w:val="center"/>
        </w:trPr>
        <w:tc>
          <w:tcPr>
            <w:tcW w:w="4566" w:type="dxa"/>
            <w:gridSpan w:val="6"/>
            <w:vAlign w:val="bottom"/>
          </w:tcPr>
          <w:p w:rsidR="00C25373" w:rsidRPr="00D364AC" w:rsidRDefault="0072270B" w:rsidP="00BA5FAF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b/>
              </w:rPr>
              <w:t>a</w:t>
            </w:r>
            <w:r w:rsidR="00C25373" w:rsidRPr="00D364AC">
              <w:rPr>
                <w:rFonts w:ascii="Arial" w:hAnsi="Arial" w:cs="Arial"/>
                <w:b/>
              </w:rPr>
              <w:t>dresa pobytu v</w:t>
            </w:r>
            <w:r w:rsidR="003E6579" w:rsidRPr="00D364AC">
              <w:rPr>
                <w:rFonts w:ascii="Arial" w:hAnsi="Arial" w:cs="Arial"/>
                <w:b/>
              </w:rPr>
              <w:t> </w:t>
            </w:r>
            <w:r w:rsidR="00C25373" w:rsidRPr="00D364AC">
              <w:rPr>
                <w:rFonts w:ascii="Arial" w:hAnsi="Arial" w:cs="Arial"/>
                <w:b/>
              </w:rPr>
              <w:t>ČR</w:t>
            </w:r>
            <w:r w:rsidR="003E6579" w:rsidRPr="00D364AC">
              <w:rPr>
                <w:rFonts w:ascii="Arial" w:hAnsi="Arial" w:cs="Arial"/>
                <w:b/>
              </w:rPr>
              <w:t>/</w:t>
            </w:r>
            <w:r w:rsidR="00C25373" w:rsidRPr="00D364AC">
              <w:rPr>
                <w:rFonts w:ascii="Arial" w:hAnsi="Arial" w:cs="Arial"/>
              </w:rPr>
              <w:t xml:space="preserve"> </w:t>
            </w:r>
            <w:r w:rsidR="00C25373" w:rsidRPr="00D364AC">
              <w:rPr>
                <w:rFonts w:ascii="Arial" w:hAnsi="Arial" w:cs="Arial"/>
                <w:sz w:val="18"/>
                <w:szCs w:val="18"/>
              </w:rPr>
              <w:t>(je-li trvalé bydliště mimo ČR</w:t>
            </w:r>
            <w:r w:rsidR="00C27285" w:rsidRPr="00D364AC">
              <w:rPr>
                <w:rFonts w:ascii="Arial" w:hAnsi="Arial" w:cs="Arial"/>
                <w:sz w:val="18"/>
                <w:szCs w:val="18"/>
              </w:rPr>
              <w:t>)</w:t>
            </w:r>
            <w:r w:rsidR="00C27285" w:rsidRPr="00D364AC">
              <w:rPr>
                <w:rFonts w:ascii="Arial" w:hAnsi="Arial" w:cs="Arial"/>
              </w:rPr>
              <w:t>/</w:t>
            </w:r>
            <w:r w:rsidR="00C27285" w:rsidRPr="00D364AC">
              <w:rPr>
                <w:rFonts w:ascii="Arial" w:hAnsi="Arial" w:cs="Arial"/>
                <w:b/>
              </w:rPr>
              <w:t xml:space="preserve"> </w:t>
            </w:r>
            <w:r w:rsidR="00C27285" w:rsidRPr="00D364AC">
              <w:rPr>
                <w:rFonts w:ascii="Arial" w:hAnsi="Arial" w:cs="Arial"/>
                <w:b/>
                <w:lang w:val="en-GB"/>
              </w:rPr>
              <w:t>address in CR</w:t>
            </w:r>
            <w:r w:rsidR="00C27285" w:rsidRPr="00D364AC">
              <w:rPr>
                <w:rFonts w:ascii="Arial" w:hAnsi="Arial" w:cs="Arial"/>
                <w:lang w:val="en-GB"/>
              </w:rPr>
              <w:t xml:space="preserve"> </w:t>
            </w:r>
            <w:r w:rsidR="00C27285" w:rsidRPr="00D364AC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3E6579" w:rsidRPr="00D364AC">
              <w:rPr>
                <w:rFonts w:ascii="Arial" w:hAnsi="Arial" w:cs="Arial"/>
                <w:sz w:val="18"/>
                <w:szCs w:val="18"/>
                <w:lang w:val="en-GB"/>
              </w:rPr>
              <w:t>if permanent address is outside CR</w:t>
            </w:r>
            <w:r w:rsidR="00C25373" w:rsidRPr="00D364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97" w:type="dxa"/>
            <w:gridSpan w:val="7"/>
            <w:vAlign w:val="center"/>
          </w:tcPr>
          <w:p w:rsidR="00C25373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5373" w:rsidRPr="00D364AC" w:rsidTr="00D364AC">
        <w:trPr>
          <w:jc w:val="center"/>
        </w:trPr>
        <w:tc>
          <w:tcPr>
            <w:tcW w:w="3432" w:type="dxa"/>
            <w:gridSpan w:val="4"/>
            <w:vAlign w:val="bottom"/>
          </w:tcPr>
          <w:p w:rsidR="00BA5FAF" w:rsidRPr="00D364AC" w:rsidRDefault="0072270B" w:rsidP="00BA5FA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p</w:t>
            </w:r>
            <w:r w:rsidR="00C25373" w:rsidRPr="00D364AC">
              <w:rPr>
                <w:rFonts w:ascii="Arial" w:hAnsi="Arial" w:cs="Arial"/>
                <w:b/>
              </w:rPr>
              <w:t xml:space="preserve">ojištěn u zdrav. </w:t>
            </w:r>
            <w:proofErr w:type="gramStart"/>
            <w:r w:rsidR="00BA5FAF" w:rsidRPr="00D364AC">
              <w:rPr>
                <w:rFonts w:ascii="Arial" w:hAnsi="Arial" w:cs="Arial"/>
                <w:b/>
              </w:rPr>
              <w:t>p</w:t>
            </w:r>
            <w:r w:rsidR="00C25373" w:rsidRPr="00D364AC">
              <w:rPr>
                <w:rFonts w:ascii="Arial" w:hAnsi="Arial" w:cs="Arial"/>
                <w:b/>
              </w:rPr>
              <w:t>ojišťovny</w:t>
            </w:r>
            <w:proofErr w:type="gramEnd"/>
            <w:r w:rsidR="00BA5FAF" w:rsidRPr="00D364AC">
              <w:rPr>
                <w:rFonts w:ascii="Arial" w:hAnsi="Arial" w:cs="Arial"/>
                <w:b/>
              </w:rPr>
              <w:t xml:space="preserve"> </w:t>
            </w:r>
            <w:r w:rsidR="00A23B5C" w:rsidRPr="00D364A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A5FAF" w:rsidRPr="00D364AC">
              <w:rPr>
                <w:rFonts w:ascii="Arial" w:hAnsi="Arial" w:cs="Arial"/>
                <w:sz w:val="18"/>
                <w:szCs w:val="18"/>
              </w:rPr>
              <w:t>název</w:t>
            </w:r>
            <w:r w:rsidR="00A23B5C" w:rsidRPr="00D364AC">
              <w:rPr>
                <w:rFonts w:ascii="Arial" w:hAnsi="Arial" w:cs="Arial"/>
                <w:sz w:val="18"/>
                <w:szCs w:val="18"/>
              </w:rPr>
              <w:t>)</w:t>
            </w:r>
            <w:r w:rsidR="003E6579" w:rsidRPr="00D364AC">
              <w:rPr>
                <w:rFonts w:ascii="Arial" w:hAnsi="Arial" w:cs="Arial"/>
                <w:b/>
              </w:rPr>
              <w:t>/</w:t>
            </w:r>
          </w:p>
          <w:p w:rsidR="00C25373" w:rsidRPr="00D364AC" w:rsidRDefault="003E6579" w:rsidP="00A23B5C">
            <w:pPr>
              <w:rPr>
                <w:rFonts w:ascii="Arial" w:hAnsi="Arial" w:cs="Arial"/>
                <w:b/>
                <w:lang w:val="en-GB"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health insurance provider</w:t>
            </w:r>
            <w:r w:rsidR="00C25373" w:rsidRPr="00D364A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25373" w:rsidRPr="00D364AC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D364AC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  <w:r w:rsidR="00C25373" w:rsidRPr="00D364A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664" w:type="dxa"/>
            <w:gridSpan w:val="7"/>
            <w:vAlign w:val="center"/>
          </w:tcPr>
          <w:p w:rsidR="00C25373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7" w:type="dxa"/>
            <w:gridSpan w:val="2"/>
            <w:vAlign w:val="bottom"/>
          </w:tcPr>
          <w:p w:rsidR="00C25373" w:rsidRPr="00D364AC" w:rsidRDefault="00C25373" w:rsidP="00A23B5C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b/>
              </w:rPr>
              <w:t>Student</w:t>
            </w:r>
            <w:r w:rsidR="00566070" w:rsidRPr="00D364AC">
              <w:rPr>
                <w:rFonts w:ascii="Arial" w:hAnsi="Arial" w:cs="Arial"/>
                <w:b/>
              </w:rPr>
              <w:t xml:space="preserve"> </w:t>
            </w:r>
            <w:r w:rsidR="0025204C" w:rsidRPr="00D364AC">
              <w:rPr>
                <w:rFonts w:ascii="Arial" w:hAnsi="Arial" w:cs="Arial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="00A23B5C" w:rsidRPr="00D364AC">
              <w:rPr>
                <w:rFonts w:ascii="Arial" w:hAnsi="Arial" w:cs="Arial"/>
                <w:b/>
              </w:rPr>
              <w:instrText xml:space="preserve"> FORMCHECKBOX </w:instrText>
            </w:r>
            <w:r w:rsidR="0025204C">
              <w:rPr>
                <w:rFonts w:ascii="Arial" w:hAnsi="Arial" w:cs="Arial"/>
                <w:b/>
              </w:rPr>
            </w:r>
            <w:r w:rsidR="0025204C">
              <w:rPr>
                <w:rFonts w:ascii="Arial" w:hAnsi="Arial" w:cs="Arial"/>
                <w:b/>
              </w:rPr>
              <w:fldChar w:fldCharType="separate"/>
            </w:r>
            <w:r w:rsidR="0025204C" w:rsidRPr="00D364A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F36BB4" w:rsidRPr="00D364AC" w:rsidTr="00D364AC">
        <w:trPr>
          <w:trHeight w:val="50"/>
          <w:jc w:val="center"/>
        </w:trPr>
        <w:tc>
          <w:tcPr>
            <w:tcW w:w="6976" w:type="dxa"/>
            <w:gridSpan w:val="8"/>
            <w:vAlign w:val="bottom"/>
          </w:tcPr>
          <w:p w:rsidR="00A23B5C" w:rsidRPr="00D364AC" w:rsidRDefault="00F36BB4" w:rsidP="00BA5FAF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b/>
              </w:rPr>
              <w:t>Identifikace pro daňové účely ve státu daňové rezidence</w:t>
            </w:r>
            <w:r w:rsidR="00937222" w:rsidRPr="00D364AC">
              <w:rPr>
                <w:rFonts w:ascii="Arial" w:hAnsi="Arial" w:cs="Arial"/>
                <w:b/>
              </w:rPr>
              <w:t xml:space="preserve"> </w:t>
            </w:r>
            <w:r w:rsidR="00937222" w:rsidRPr="00D364AC">
              <w:rPr>
                <w:rFonts w:ascii="Arial" w:hAnsi="Arial" w:cs="Arial"/>
                <w:sz w:val="18"/>
                <w:szCs w:val="18"/>
              </w:rPr>
              <w:t>(mimo ČR)</w:t>
            </w:r>
            <w:r w:rsidR="00C27285" w:rsidRPr="00D364AC">
              <w:rPr>
                <w:rFonts w:ascii="Arial" w:hAnsi="Arial" w:cs="Arial"/>
              </w:rPr>
              <w:t>/</w:t>
            </w:r>
          </w:p>
          <w:p w:rsidR="00F36BB4" w:rsidRPr="00D364AC" w:rsidRDefault="00C27285" w:rsidP="00BA5FAF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b/>
                <w:bCs/>
                <w:lang w:val="en-GB"/>
              </w:rPr>
              <w:t xml:space="preserve">Identification for tax purposes in the country of tax residence </w:t>
            </w:r>
            <w:r w:rsidRPr="00D364AC">
              <w:rPr>
                <w:rFonts w:ascii="Arial" w:hAnsi="Arial" w:cs="Arial"/>
                <w:sz w:val="18"/>
                <w:szCs w:val="18"/>
                <w:lang w:val="en-GB"/>
              </w:rPr>
              <w:t>(outside</w:t>
            </w:r>
            <w:r w:rsidRPr="00D364AC">
              <w:rPr>
                <w:rFonts w:ascii="Arial" w:hAnsi="Arial" w:cs="Arial"/>
                <w:sz w:val="18"/>
                <w:szCs w:val="18"/>
              </w:rPr>
              <w:t xml:space="preserve"> CR)</w:t>
            </w:r>
          </w:p>
        </w:tc>
        <w:tc>
          <w:tcPr>
            <w:tcW w:w="3287" w:type="dxa"/>
            <w:gridSpan w:val="5"/>
            <w:vAlign w:val="center"/>
          </w:tcPr>
          <w:p w:rsidR="00F36BB4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25373" w:rsidRPr="0030482D" w:rsidRDefault="00C25373" w:rsidP="00A23B5C">
      <w:pPr>
        <w:spacing w:before="200"/>
        <w:jc w:val="center"/>
        <w:rPr>
          <w:rFonts w:ascii="Arial" w:hAnsi="Arial" w:cs="Arial"/>
        </w:rPr>
      </w:pPr>
      <w:r w:rsidRPr="0030482D">
        <w:rPr>
          <w:rFonts w:ascii="Arial" w:hAnsi="Arial" w:cs="Arial"/>
        </w:rPr>
        <w:t>uzavírají podle §</w:t>
      </w:r>
      <w:r w:rsidR="00F36BB4" w:rsidRPr="0030482D">
        <w:rPr>
          <w:rFonts w:ascii="Arial" w:hAnsi="Arial" w:cs="Arial"/>
        </w:rPr>
        <w:t>§</w:t>
      </w:r>
      <w:r w:rsidR="00F36BB4">
        <w:rPr>
          <w:rFonts w:ascii="Arial" w:hAnsi="Arial" w:cs="Arial"/>
        </w:rPr>
        <w:t xml:space="preserve"> </w:t>
      </w:r>
      <w:r w:rsidRPr="0030482D">
        <w:rPr>
          <w:rFonts w:ascii="Arial" w:hAnsi="Arial" w:cs="Arial"/>
        </w:rPr>
        <w:t>74 - 77 zákoníku práce tuto</w:t>
      </w:r>
      <w:r w:rsidR="003E6579" w:rsidRPr="00BE431D">
        <w:rPr>
          <w:rFonts w:ascii="Arial" w:hAnsi="Arial" w:cs="Arial"/>
          <w:lang w:val="en-GB"/>
        </w:rPr>
        <w:t>/pursuant to §§ 74 – 77 Labour Code</w:t>
      </w:r>
      <w:r w:rsidR="00BE431D" w:rsidRPr="00BE431D">
        <w:rPr>
          <w:rFonts w:ascii="Arial" w:hAnsi="Arial" w:cs="Arial"/>
          <w:lang w:val="en-GB"/>
        </w:rPr>
        <w:t>, hereby conclude this</w:t>
      </w:r>
    </w:p>
    <w:p w:rsidR="00C41187" w:rsidRDefault="00C41187" w:rsidP="00A23B5C">
      <w:pPr>
        <w:spacing w:before="60" w:after="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33582">
        <w:rPr>
          <w:rFonts w:ascii="Arial" w:hAnsi="Arial" w:cs="Arial"/>
          <w:b/>
          <w:sz w:val="22"/>
          <w:szCs w:val="22"/>
        </w:rPr>
        <w:t>dohodu o pracovní činnosti</w:t>
      </w:r>
      <w:r w:rsidR="00BE431D">
        <w:rPr>
          <w:rFonts w:ascii="Arial" w:hAnsi="Arial" w:cs="Arial"/>
          <w:b/>
          <w:sz w:val="22"/>
          <w:szCs w:val="22"/>
        </w:rPr>
        <w:t>/</w:t>
      </w:r>
      <w:r w:rsidR="00BE431D" w:rsidRPr="00BE431D">
        <w:rPr>
          <w:rFonts w:ascii="Arial" w:hAnsi="Arial" w:cs="Arial"/>
          <w:b/>
          <w:sz w:val="22"/>
          <w:szCs w:val="22"/>
          <w:lang w:val="en-GB"/>
        </w:rPr>
        <w:t>Work Activity Agreement</w:t>
      </w:r>
    </w:p>
    <w:tbl>
      <w:tblPr>
        <w:tblStyle w:val="Mkatabulky"/>
        <w:tblW w:w="0" w:type="auto"/>
        <w:tblInd w:w="392" w:type="dxa"/>
        <w:tblCellMar>
          <w:left w:w="28" w:type="dxa"/>
          <w:right w:w="28" w:type="dxa"/>
        </w:tblCellMar>
        <w:tblLook w:val="04A0"/>
      </w:tblPr>
      <w:tblGrid>
        <w:gridCol w:w="2268"/>
        <w:gridCol w:w="2268"/>
        <w:gridCol w:w="567"/>
        <w:gridCol w:w="487"/>
        <w:gridCol w:w="567"/>
        <w:gridCol w:w="1214"/>
        <w:gridCol w:w="1054"/>
        <w:gridCol w:w="363"/>
        <w:gridCol w:w="1418"/>
      </w:tblGrid>
      <w:tr w:rsidR="009D4BDC" w:rsidTr="00BF0EA2">
        <w:trPr>
          <w:trHeight w:val="454"/>
        </w:trPr>
        <w:tc>
          <w:tcPr>
            <w:tcW w:w="10206" w:type="dxa"/>
            <w:gridSpan w:val="9"/>
          </w:tcPr>
          <w:p w:rsidR="009D4BDC" w:rsidRPr="00D364AC" w:rsidRDefault="009D4BDC" w:rsidP="00F37D93">
            <w:pPr>
              <w:rPr>
                <w:rFonts w:ascii="Arial" w:hAnsi="Arial" w:cs="Arial"/>
                <w:b/>
                <w:lang w:val="en-GB"/>
              </w:rPr>
            </w:pPr>
            <w:r w:rsidRPr="00D364AC">
              <w:rPr>
                <w:rFonts w:ascii="Arial" w:hAnsi="Arial" w:cs="Arial"/>
                <w:b/>
              </w:rPr>
              <w:t xml:space="preserve">Sjednaný druh práce / popis pracovní činnosti/ </w:t>
            </w:r>
            <w:r w:rsidRPr="00D364AC">
              <w:rPr>
                <w:rFonts w:ascii="Arial" w:hAnsi="Arial" w:cs="Arial"/>
                <w:b/>
                <w:lang w:val="en-GB"/>
              </w:rPr>
              <w:t xml:space="preserve">Agreed type of work / work activity description: </w:t>
            </w:r>
            <w:r w:rsidR="0025204C" w:rsidRPr="00D364AC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364AC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="0025204C" w:rsidRPr="00D364AC">
              <w:rPr>
                <w:rFonts w:ascii="Arial" w:hAnsi="Arial" w:cs="Arial"/>
                <w:b/>
                <w:lang w:val="en-GB"/>
              </w:rPr>
            </w:r>
            <w:r w:rsidR="0025204C" w:rsidRPr="00D364AC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D364AC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D364AC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D364AC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D364AC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D364AC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5204C" w:rsidRPr="00D364AC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</w:p>
        </w:tc>
      </w:tr>
      <w:tr w:rsidR="00166FE7" w:rsidTr="00BF0EA2">
        <w:trPr>
          <w:trHeight w:val="454"/>
        </w:trPr>
        <w:tc>
          <w:tcPr>
            <w:tcW w:w="4536" w:type="dxa"/>
            <w:gridSpan w:val="2"/>
          </w:tcPr>
          <w:p w:rsidR="00166FE7" w:rsidRPr="00D364AC" w:rsidRDefault="00166FE7" w:rsidP="00F37D93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Dohoda se uzavírá na dobu/</w:t>
            </w:r>
          </w:p>
          <w:p w:rsidR="00166FE7" w:rsidRPr="00D364AC" w:rsidRDefault="00166FE7" w:rsidP="00F37D93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Agreement is concluded for a period of time</w:t>
            </w:r>
          </w:p>
        </w:tc>
        <w:tc>
          <w:tcPr>
            <w:tcW w:w="1054" w:type="dxa"/>
            <w:gridSpan w:val="2"/>
            <w:vAlign w:val="center"/>
          </w:tcPr>
          <w:p w:rsidR="00083E1E" w:rsidRPr="00D364AC" w:rsidRDefault="00F37D93" w:rsidP="00083E1E">
            <w:pPr>
              <w:rPr>
                <w:rFonts w:ascii="Arial" w:hAnsi="Arial" w:cs="Arial"/>
                <w:b/>
                <w:lang w:val="en-GB"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Od/</w:t>
            </w:r>
          </w:p>
          <w:p w:rsidR="00F37D93" w:rsidRPr="00D364AC" w:rsidRDefault="00F37D93" w:rsidP="00083E1E">
            <w:pPr>
              <w:rPr>
                <w:rFonts w:ascii="Arial" w:hAnsi="Arial" w:cs="Arial"/>
                <w:b/>
                <w:lang w:val="en-GB"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from</w:t>
            </w:r>
          </w:p>
        </w:tc>
        <w:tc>
          <w:tcPr>
            <w:tcW w:w="1781" w:type="dxa"/>
            <w:gridSpan w:val="2"/>
            <w:vAlign w:val="center"/>
          </w:tcPr>
          <w:p w:rsidR="00166FE7" w:rsidRDefault="0025204C" w:rsidP="00083E1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  <w:vAlign w:val="bottom"/>
          </w:tcPr>
          <w:p w:rsidR="00083E1E" w:rsidRDefault="00F37D93" w:rsidP="00F37D9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Do/</w:t>
            </w:r>
          </w:p>
          <w:p w:rsidR="00166FE7" w:rsidRDefault="00F37D93" w:rsidP="00F37D9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1781" w:type="dxa"/>
            <w:gridSpan w:val="2"/>
            <w:vAlign w:val="center"/>
          </w:tcPr>
          <w:p w:rsidR="00166FE7" w:rsidRDefault="0025204C" w:rsidP="00083E1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0EA2" w:rsidTr="00BF0EA2">
        <w:trPr>
          <w:trHeight w:val="454"/>
        </w:trPr>
        <w:tc>
          <w:tcPr>
            <w:tcW w:w="4536" w:type="dxa"/>
            <w:gridSpan w:val="2"/>
          </w:tcPr>
          <w:p w:rsidR="00BF0EA2" w:rsidRPr="00D364AC" w:rsidRDefault="00BF0EA2" w:rsidP="0001719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Sjednaný počet hodin celkem/</w:t>
            </w:r>
          </w:p>
          <w:p w:rsidR="00BF0EA2" w:rsidRPr="00D364AC" w:rsidRDefault="00BF0EA2" w:rsidP="0001719F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Total number of hours agreed</w:t>
            </w:r>
          </w:p>
        </w:tc>
        <w:tc>
          <w:tcPr>
            <w:tcW w:w="1621" w:type="dxa"/>
            <w:gridSpan w:val="3"/>
            <w:vAlign w:val="center"/>
          </w:tcPr>
          <w:p w:rsidR="00BF0EA2" w:rsidRPr="00D364AC" w:rsidRDefault="0025204C" w:rsidP="00083E1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vAlign w:val="bottom"/>
          </w:tcPr>
          <w:p w:rsidR="00BF0EA2" w:rsidRDefault="00BF0EA2" w:rsidP="00F3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měsíčně/</w:t>
            </w:r>
          </w:p>
          <w:p w:rsidR="00BF0EA2" w:rsidRPr="0030482D" w:rsidRDefault="00BF0EA2" w:rsidP="00F3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month</w:t>
            </w:r>
          </w:p>
        </w:tc>
        <w:tc>
          <w:tcPr>
            <w:tcW w:w="2835" w:type="dxa"/>
            <w:gridSpan w:val="3"/>
            <w:vAlign w:val="center"/>
          </w:tcPr>
          <w:p w:rsidR="00BF0EA2" w:rsidRPr="0030482D" w:rsidRDefault="0025204C" w:rsidP="00F3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F88" w:rsidTr="00BF0EA2">
        <w:trPr>
          <w:trHeight w:val="454"/>
        </w:trPr>
        <w:tc>
          <w:tcPr>
            <w:tcW w:w="2268" w:type="dxa"/>
          </w:tcPr>
          <w:p w:rsidR="001C1F88" w:rsidRPr="00D364AC" w:rsidRDefault="001C1F88" w:rsidP="0001719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Místo výkonu práce/</w:t>
            </w:r>
          </w:p>
          <w:p w:rsidR="001C1F88" w:rsidRPr="00D364AC" w:rsidRDefault="001C1F88" w:rsidP="0001719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Place of work</w:t>
            </w:r>
          </w:p>
        </w:tc>
        <w:tc>
          <w:tcPr>
            <w:tcW w:w="7938" w:type="dxa"/>
            <w:gridSpan w:val="8"/>
            <w:vAlign w:val="center"/>
          </w:tcPr>
          <w:p w:rsidR="001C1F88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F88" w:rsidTr="00BF0EA2">
        <w:trPr>
          <w:trHeight w:val="454"/>
        </w:trPr>
        <w:tc>
          <w:tcPr>
            <w:tcW w:w="2268" w:type="dxa"/>
          </w:tcPr>
          <w:p w:rsidR="001C1F88" w:rsidRPr="00D364AC" w:rsidRDefault="001C1F88" w:rsidP="0001719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Sjednaná odměna/</w:t>
            </w:r>
          </w:p>
          <w:p w:rsidR="001C1F88" w:rsidRPr="00D364AC" w:rsidRDefault="001C1F88" w:rsidP="0001719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Agreed remuneration</w:t>
            </w:r>
          </w:p>
        </w:tc>
        <w:tc>
          <w:tcPr>
            <w:tcW w:w="7938" w:type="dxa"/>
            <w:gridSpan w:val="8"/>
            <w:vAlign w:val="center"/>
          </w:tcPr>
          <w:p w:rsidR="001C1F88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F88" w:rsidTr="00BF0EA2">
        <w:trPr>
          <w:trHeight w:val="454"/>
        </w:trPr>
        <w:tc>
          <w:tcPr>
            <w:tcW w:w="2268" w:type="dxa"/>
          </w:tcPr>
          <w:p w:rsidR="001C1F88" w:rsidRPr="00D364AC" w:rsidRDefault="001C1F88" w:rsidP="0001719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Zdroj financování/</w:t>
            </w:r>
          </w:p>
          <w:p w:rsidR="001C1F88" w:rsidRPr="00D364AC" w:rsidRDefault="001C1F88" w:rsidP="0001719F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Source of financing</w:t>
            </w:r>
          </w:p>
        </w:tc>
        <w:tc>
          <w:tcPr>
            <w:tcW w:w="5103" w:type="dxa"/>
            <w:gridSpan w:val="5"/>
            <w:vAlign w:val="center"/>
          </w:tcPr>
          <w:p w:rsidR="001C1F88" w:rsidRPr="00D364AC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:rsidR="001C1F88" w:rsidRDefault="001C1F88" w:rsidP="00F37D93">
            <w:pPr>
              <w:rPr>
                <w:rFonts w:ascii="Arial" w:hAnsi="Arial" w:cs="Arial"/>
                <w:b/>
              </w:rPr>
            </w:pPr>
            <w:r w:rsidRPr="00964D87">
              <w:rPr>
                <w:rFonts w:ascii="Arial" w:hAnsi="Arial" w:cs="Arial"/>
                <w:b/>
              </w:rPr>
              <w:t>NS</w:t>
            </w:r>
            <w:r>
              <w:rPr>
                <w:rFonts w:ascii="Arial" w:hAnsi="Arial" w:cs="Arial"/>
                <w:b/>
              </w:rPr>
              <w:t>/</w:t>
            </w:r>
          </w:p>
          <w:p w:rsidR="001C1F88" w:rsidRPr="0030482D" w:rsidRDefault="001C1F88" w:rsidP="00F37D93">
            <w:pPr>
              <w:rPr>
                <w:rFonts w:ascii="Arial" w:hAnsi="Arial" w:cs="Arial"/>
              </w:rPr>
            </w:pPr>
            <w:r w:rsidRPr="00581DB3">
              <w:rPr>
                <w:rFonts w:ascii="Arial" w:hAnsi="Arial" w:cs="Arial"/>
                <w:b/>
                <w:lang w:val="en-GB"/>
              </w:rPr>
              <w:t>Cost centre</w:t>
            </w:r>
          </w:p>
        </w:tc>
        <w:tc>
          <w:tcPr>
            <w:tcW w:w="1418" w:type="dxa"/>
            <w:vAlign w:val="center"/>
          </w:tcPr>
          <w:p w:rsidR="001C1F88" w:rsidRPr="0030482D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F88" w:rsidTr="00BF0EA2">
        <w:trPr>
          <w:trHeight w:val="454"/>
        </w:trPr>
        <w:tc>
          <w:tcPr>
            <w:tcW w:w="10206" w:type="dxa"/>
            <w:gridSpan w:val="9"/>
          </w:tcPr>
          <w:p w:rsidR="001C1F88" w:rsidRPr="00D364AC" w:rsidRDefault="001C1F88" w:rsidP="00F37D93">
            <w:pPr>
              <w:rPr>
                <w:rFonts w:ascii="Arial" w:hAnsi="Arial" w:cs="Arial"/>
                <w:spacing w:val="-4"/>
              </w:rPr>
            </w:pPr>
            <w:r w:rsidRPr="00D364AC">
              <w:rPr>
                <w:rFonts w:ascii="Arial" w:hAnsi="Arial" w:cs="Arial"/>
                <w:spacing w:val="-4"/>
              </w:rPr>
              <w:t>Odměna je splatná podle § 138 zákoníku práce nejpozději 1</w:t>
            </w:r>
            <w:r w:rsidR="009E686F">
              <w:rPr>
                <w:rFonts w:ascii="Arial" w:hAnsi="Arial" w:cs="Arial"/>
                <w:spacing w:val="-4"/>
              </w:rPr>
              <w:t>0</w:t>
            </w:r>
            <w:r w:rsidRPr="00D364AC">
              <w:rPr>
                <w:rFonts w:ascii="Arial" w:hAnsi="Arial" w:cs="Arial"/>
                <w:spacing w:val="-4"/>
              </w:rPr>
              <w:t>. den následujícího měsíce po odevzdání práce/</w:t>
            </w:r>
          </w:p>
          <w:p w:rsidR="001C1F88" w:rsidRPr="00D364AC" w:rsidRDefault="001C1F88" w:rsidP="00C3188E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spacing w:val="-4"/>
                <w:lang w:val="en-GB"/>
              </w:rPr>
              <w:t xml:space="preserve">Pursuant to § 138 Labour Code, remuneration is payable no later than on the </w:t>
            </w:r>
            <w:r w:rsidR="00C3188E">
              <w:rPr>
                <w:rFonts w:ascii="Arial" w:hAnsi="Arial" w:cs="Arial"/>
                <w:spacing w:val="-4"/>
                <w:lang w:val="en-GB"/>
              </w:rPr>
              <w:t>10</w:t>
            </w:r>
            <w:r w:rsidRPr="008C392A">
              <w:rPr>
                <w:rFonts w:ascii="Arial" w:hAnsi="Arial" w:cs="Arial"/>
                <w:spacing w:val="-4"/>
                <w:vertAlign w:val="superscript"/>
                <w:lang w:val="en-GB"/>
              </w:rPr>
              <w:t>th</w:t>
            </w:r>
            <w:r w:rsidRPr="00D364AC">
              <w:rPr>
                <w:rFonts w:ascii="Arial" w:hAnsi="Arial" w:cs="Arial"/>
                <w:spacing w:val="-4"/>
                <w:lang w:val="en-GB"/>
              </w:rPr>
              <w:t xml:space="preserve"> day of the month following the work delivery</w:t>
            </w:r>
            <w:r w:rsidRPr="00D364AC">
              <w:rPr>
                <w:rFonts w:ascii="Arial" w:hAnsi="Arial" w:cs="Arial"/>
                <w:spacing w:val="-4"/>
              </w:rPr>
              <w:t>.</w:t>
            </w:r>
          </w:p>
        </w:tc>
      </w:tr>
      <w:tr w:rsidR="001C1F88" w:rsidTr="00BF0EA2">
        <w:trPr>
          <w:trHeight w:val="454"/>
        </w:trPr>
        <w:tc>
          <w:tcPr>
            <w:tcW w:w="10206" w:type="dxa"/>
            <w:gridSpan w:val="9"/>
          </w:tcPr>
          <w:p w:rsidR="007B5DEE" w:rsidRPr="00D364AC" w:rsidRDefault="001C1F88" w:rsidP="00F37D93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</w:rPr>
              <w:t>Předmětem této dohody je závazek poskytnout zaměstnanci cestovní náhrady dle ustanovení §§ 156 – 164 ZP o cestovních náhradách v platném znění/</w:t>
            </w:r>
          </w:p>
          <w:p w:rsidR="001C1F88" w:rsidRPr="00D364AC" w:rsidRDefault="001C1F88" w:rsidP="00F37D93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lang w:val="en-GB"/>
              </w:rPr>
              <w:t>Within this agreement, the Employer is obliged to reimburse the Employee</w:t>
            </w:r>
            <w:r w:rsidRPr="00D364AC">
              <w:rPr>
                <w:rFonts w:ascii="Arial" w:hAnsi="Arial" w:cs="Arial"/>
                <w:lang w:val="en-AU"/>
              </w:rPr>
              <w:t>’s</w:t>
            </w:r>
            <w:r w:rsidRPr="00D364AC">
              <w:rPr>
                <w:rFonts w:ascii="Arial" w:hAnsi="Arial" w:cs="Arial"/>
                <w:lang w:val="en-GB"/>
              </w:rPr>
              <w:t xml:space="preserve"> travel expenses pursuant to provisions §§ 156 – 164 Labour Code on travel expenses reimbursement as amended.</w:t>
            </w:r>
          </w:p>
        </w:tc>
      </w:tr>
      <w:tr w:rsidR="001C1F88" w:rsidTr="00BF0EA2">
        <w:trPr>
          <w:trHeight w:val="454"/>
        </w:trPr>
        <w:tc>
          <w:tcPr>
            <w:tcW w:w="10206" w:type="dxa"/>
            <w:gridSpan w:val="9"/>
          </w:tcPr>
          <w:p w:rsidR="001C1F88" w:rsidRPr="00D364AC" w:rsidRDefault="007B5DEE" w:rsidP="00F37D93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b/>
              </w:rPr>
              <w:t>Další sjednané podmínky/</w:t>
            </w:r>
            <w:r w:rsidRPr="00D364AC">
              <w:rPr>
                <w:rFonts w:ascii="Arial" w:hAnsi="Arial" w:cs="Arial"/>
                <w:b/>
                <w:lang w:val="en-GB"/>
              </w:rPr>
              <w:t xml:space="preserve">Other conditions agreed: </w:t>
            </w:r>
            <w:r w:rsidR="002520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25204C">
              <w:rPr>
                <w:rFonts w:ascii="Arial" w:hAnsi="Arial" w:cs="Arial"/>
              </w:rPr>
              <w:fldChar w:fldCharType="end"/>
            </w:r>
          </w:p>
        </w:tc>
      </w:tr>
      <w:tr w:rsidR="007B5DEE" w:rsidTr="00BF0EA2">
        <w:trPr>
          <w:trHeight w:val="454"/>
        </w:trPr>
        <w:tc>
          <w:tcPr>
            <w:tcW w:w="5103" w:type="dxa"/>
            <w:gridSpan w:val="3"/>
          </w:tcPr>
          <w:p w:rsidR="007B5DEE" w:rsidRPr="00D364AC" w:rsidRDefault="007B5DEE" w:rsidP="007B5DEE">
            <w:pPr>
              <w:rPr>
                <w:rFonts w:ascii="Arial" w:hAnsi="Arial" w:cs="Arial"/>
                <w:b/>
              </w:rPr>
            </w:pPr>
            <w:r w:rsidRPr="00D364AC">
              <w:rPr>
                <w:rFonts w:ascii="Arial" w:hAnsi="Arial" w:cs="Arial"/>
                <w:b/>
              </w:rPr>
              <w:t>Za zaměstnavatele práci převezme/</w:t>
            </w:r>
          </w:p>
          <w:p w:rsidR="007B5DEE" w:rsidRPr="00D364AC" w:rsidRDefault="007B5DEE" w:rsidP="007B5DEE">
            <w:pPr>
              <w:rPr>
                <w:rFonts w:ascii="Arial" w:hAnsi="Arial" w:cs="Arial"/>
              </w:rPr>
            </w:pPr>
            <w:r w:rsidRPr="00D364AC">
              <w:rPr>
                <w:rFonts w:ascii="Arial" w:hAnsi="Arial" w:cs="Arial"/>
                <w:b/>
                <w:lang w:val="en-GB"/>
              </w:rPr>
              <w:t>On the Employer’s part, work is taken over by</w:t>
            </w:r>
          </w:p>
        </w:tc>
        <w:tc>
          <w:tcPr>
            <w:tcW w:w="5103" w:type="dxa"/>
            <w:gridSpan w:val="6"/>
            <w:vAlign w:val="center"/>
          </w:tcPr>
          <w:p w:rsidR="007B5DEE" w:rsidRPr="00964D87" w:rsidRDefault="0025204C" w:rsidP="00083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B5DEE" w:rsidRDefault="007B5DEE" w:rsidP="007B5DE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4E10F8" w:rsidRDefault="004E10F8" w:rsidP="007B5DE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60"/>
      </w:tblGrid>
      <w:tr w:rsidR="00C41187" w:rsidRPr="0030482D" w:rsidTr="007B5DEE">
        <w:trPr>
          <w:jc w:val="center"/>
        </w:trPr>
        <w:tc>
          <w:tcPr>
            <w:tcW w:w="10360" w:type="dxa"/>
          </w:tcPr>
          <w:p w:rsidR="00EF158E" w:rsidRPr="00BF0EA2" w:rsidRDefault="00C41187" w:rsidP="007B5DEE">
            <w:pPr>
              <w:jc w:val="both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  <w:b/>
              </w:rPr>
              <w:t>Zaměstnanec</w:t>
            </w:r>
            <w:r w:rsidR="005E35AB" w:rsidRPr="00BF0EA2">
              <w:rPr>
                <w:rFonts w:ascii="Arial" w:hAnsi="Arial" w:cs="Arial"/>
                <w:b/>
              </w:rPr>
              <w:t>/</w:t>
            </w:r>
            <w:r w:rsidR="005E35AB" w:rsidRPr="00BF0EA2">
              <w:rPr>
                <w:rFonts w:ascii="Arial" w:hAnsi="Arial" w:cs="Arial"/>
                <w:b/>
                <w:lang w:val="en-GB"/>
              </w:rPr>
              <w:t>Employee</w:t>
            </w:r>
            <w:r w:rsidRPr="00BF0EA2">
              <w:rPr>
                <w:rFonts w:ascii="Arial" w:hAnsi="Arial" w:cs="Arial"/>
              </w:rPr>
              <w:t>:</w:t>
            </w:r>
            <w:r w:rsidR="00EF158E" w:rsidRPr="00BF0EA2">
              <w:rPr>
                <w:rFonts w:ascii="Arial" w:hAnsi="Arial" w:cs="Arial"/>
              </w:rPr>
              <w:t xml:space="preserve"> </w:t>
            </w:r>
          </w:p>
          <w:p w:rsidR="001752E7" w:rsidRPr="00BF0EA2" w:rsidRDefault="001752E7" w:rsidP="007B5D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16C35" w:rsidRPr="00BF0EA2" w:rsidRDefault="00C41187" w:rsidP="00C16C3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BF0EA2">
              <w:rPr>
                <w:rFonts w:ascii="Arial" w:hAnsi="Arial" w:cs="Arial"/>
              </w:rPr>
              <w:t>prohlašuji, že jsem byl seznámen s předpisy bezpečnosti při práci a požární ochraně</w:t>
            </w:r>
            <w:r w:rsidR="00BF0EA2">
              <w:rPr>
                <w:rFonts w:ascii="Arial" w:hAnsi="Arial" w:cs="Arial"/>
                <w:lang w:val="en-GB"/>
              </w:rPr>
              <w:t>.</w:t>
            </w:r>
          </w:p>
          <w:p w:rsidR="00C41187" w:rsidRPr="00BF0EA2" w:rsidRDefault="005E35AB" w:rsidP="00C16C35">
            <w:pPr>
              <w:pStyle w:val="Odstavecseseznamem"/>
              <w:ind w:left="1065"/>
              <w:jc w:val="both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  <w:lang w:val="en-GB"/>
              </w:rPr>
              <w:t>I declare that I have been informed about health and safety and fire safety regulations</w:t>
            </w:r>
            <w:r w:rsidR="00BF0EA2">
              <w:rPr>
                <w:rFonts w:ascii="Arial" w:hAnsi="Arial" w:cs="Arial"/>
                <w:lang w:val="en-GB"/>
              </w:rPr>
              <w:t>.</w:t>
            </w:r>
          </w:p>
        </w:tc>
      </w:tr>
      <w:tr w:rsidR="004D1966" w:rsidRPr="0030482D" w:rsidTr="007B5DEE">
        <w:trPr>
          <w:jc w:val="center"/>
        </w:trPr>
        <w:tc>
          <w:tcPr>
            <w:tcW w:w="10360" w:type="dxa"/>
          </w:tcPr>
          <w:p w:rsidR="00C16C35" w:rsidRPr="00BF0EA2" w:rsidRDefault="00C476E8" w:rsidP="00C16C35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</w:rPr>
              <w:t xml:space="preserve">prohlašuji, že </w:t>
            </w:r>
            <w:r w:rsidR="0025204C" w:rsidRPr="00BF0EA2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nejsem"/>
                    <w:listEntry w:val="jsem"/>
                  </w:ddList>
                </w:ffData>
              </w:fldChar>
            </w:r>
            <w:bookmarkStart w:id="5" w:name="Rozevírací1"/>
            <w:r w:rsidR="00C16C35" w:rsidRPr="00BF0EA2">
              <w:rPr>
                <w:rFonts w:ascii="Arial" w:hAnsi="Arial" w:cs="Arial"/>
              </w:rPr>
              <w:instrText xml:space="preserve"> FORMDROPDOWN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25204C" w:rsidRPr="00BF0EA2">
              <w:rPr>
                <w:rFonts w:ascii="Arial" w:hAnsi="Arial" w:cs="Arial"/>
              </w:rPr>
              <w:fldChar w:fldCharType="end"/>
            </w:r>
            <w:bookmarkEnd w:id="5"/>
            <w:r w:rsidRPr="00BF0EA2">
              <w:rPr>
                <w:rFonts w:ascii="Arial" w:hAnsi="Arial" w:cs="Arial"/>
              </w:rPr>
              <w:t xml:space="preserve"> současně zaměstnán/a mimo území </w:t>
            </w:r>
            <w:r w:rsidR="001752E7" w:rsidRPr="00BF0EA2">
              <w:rPr>
                <w:rFonts w:ascii="Arial" w:hAnsi="Arial" w:cs="Arial"/>
              </w:rPr>
              <w:t xml:space="preserve">ČR. </w:t>
            </w:r>
            <w:r w:rsidR="00C16C35" w:rsidRPr="00BF0EA2">
              <w:rPr>
                <w:rFonts w:ascii="Arial" w:hAnsi="Arial" w:cs="Arial"/>
              </w:rPr>
              <w:t>Pokud ano, uveďte stát</w:t>
            </w:r>
            <w:r w:rsidR="00BF0EA2">
              <w:rPr>
                <w:rFonts w:ascii="Arial" w:hAnsi="Arial" w:cs="Arial"/>
              </w:rPr>
              <w:t>:</w:t>
            </w:r>
            <w:r w:rsidR="00C16C35" w:rsidRPr="00BF0EA2">
              <w:rPr>
                <w:rFonts w:ascii="Arial" w:hAnsi="Arial" w:cs="Arial"/>
              </w:rPr>
              <w:t xml:space="preserve"> </w:t>
            </w:r>
            <w:r w:rsidR="0025204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82058A">
              <w:rPr>
                <w:rFonts w:ascii="Arial" w:hAnsi="Arial" w:cs="Arial"/>
              </w:rPr>
              <w:instrText xml:space="preserve"> FORMTEXT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25204C">
              <w:rPr>
                <w:rFonts w:ascii="Arial" w:hAnsi="Arial" w:cs="Arial"/>
              </w:rPr>
              <w:fldChar w:fldCharType="end"/>
            </w:r>
            <w:bookmarkEnd w:id="6"/>
          </w:p>
          <w:p w:rsidR="00C476E8" w:rsidRPr="00BF0EA2" w:rsidRDefault="005E35AB" w:rsidP="0082058A">
            <w:pPr>
              <w:pStyle w:val="Odstavecseseznamem"/>
              <w:spacing w:before="60"/>
              <w:ind w:left="1065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  <w:lang w:val="en-GB"/>
              </w:rPr>
              <w:t xml:space="preserve">I declare that </w:t>
            </w:r>
            <w:r w:rsidR="0025204C" w:rsidRPr="00BF0EA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 am not"/>
                    <w:listEntry w:val="I am"/>
                  </w:ddList>
                </w:ffData>
              </w:fldChar>
            </w:r>
            <w:r w:rsidR="00C16C35" w:rsidRPr="00BF0EA2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5204C">
              <w:rPr>
                <w:rFonts w:ascii="Arial" w:hAnsi="Arial" w:cs="Arial"/>
                <w:lang w:val="en-GB"/>
              </w:rPr>
            </w:r>
            <w:r w:rsidR="0025204C">
              <w:rPr>
                <w:rFonts w:ascii="Arial" w:hAnsi="Arial" w:cs="Arial"/>
                <w:lang w:val="en-GB"/>
              </w:rPr>
              <w:fldChar w:fldCharType="separate"/>
            </w:r>
            <w:r w:rsidR="0025204C" w:rsidRPr="00BF0EA2">
              <w:rPr>
                <w:rFonts w:ascii="Arial" w:hAnsi="Arial" w:cs="Arial"/>
                <w:lang w:val="en-GB"/>
              </w:rPr>
              <w:fldChar w:fldCharType="end"/>
            </w:r>
            <w:r w:rsidR="00C16C35" w:rsidRPr="00BF0EA2">
              <w:rPr>
                <w:rFonts w:ascii="Arial" w:hAnsi="Arial" w:cs="Arial"/>
                <w:lang w:val="en-GB"/>
              </w:rPr>
              <w:t xml:space="preserve"> </w:t>
            </w:r>
            <w:r w:rsidRPr="00BF0EA2">
              <w:rPr>
                <w:rFonts w:ascii="Arial" w:hAnsi="Arial" w:cs="Arial"/>
                <w:lang w:val="en-GB"/>
              </w:rPr>
              <w:t>employed outside CR at the same time.</w:t>
            </w:r>
            <w:r w:rsidR="00C476E8" w:rsidRPr="00BF0EA2">
              <w:rPr>
                <w:rFonts w:ascii="Arial" w:hAnsi="Arial" w:cs="Arial"/>
              </w:rPr>
              <w:t xml:space="preserve"> </w:t>
            </w:r>
            <w:r w:rsidRPr="00BF0EA2">
              <w:rPr>
                <w:rFonts w:ascii="Arial" w:hAnsi="Arial" w:cs="Arial"/>
                <w:lang w:val="en-GB"/>
              </w:rPr>
              <w:t>If so, in which state</w:t>
            </w:r>
            <w:r w:rsidR="00C476E8" w:rsidRPr="00BF0EA2">
              <w:rPr>
                <w:rFonts w:ascii="Arial" w:hAnsi="Arial" w:cs="Arial"/>
                <w:lang w:val="en-GB"/>
              </w:rPr>
              <w:t>:</w:t>
            </w:r>
            <w:r w:rsidR="00C16C35" w:rsidRPr="00BF0EA2">
              <w:rPr>
                <w:rFonts w:ascii="Arial" w:hAnsi="Arial" w:cs="Arial"/>
                <w:lang w:val="en-GB"/>
              </w:rPr>
              <w:t xml:space="preserve"> </w:t>
            </w:r>
            <w:r w:rsidR="0025204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82058A">
              <w:rPr>
                <w:rFonts w:ascii="Arial" w:hAnsi="Arial" w:cs="Arial"/>
              </w:rPr>
              <w:instrText xml:space="preserve"> FORMTEXT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25204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41187" w:rsidRPr="0030482D" w:rsidTr="007B5DEE">
        <w:trPr>
          <w:jc w:val="center"/>
        </w:trPr>
        <w:tc>
          <w:tcPr>
            <w:tcW w:w="10360" w:type="dxa"/>
          </w:tcPr>
          <w:p w:rsidR="00BF0EA2" w:rsidRPr="00BF0EA2" w:rsidRDefault="00C41187" w:rsidP="00C16C35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</w:rPr>
              <w:t xml:space="preserve"> potvrzuji, že budu vykonávat práci osobn</w:t>
            </w:r>
            <w:r w:rsidR="00BF0EA2">
              <w:rPr>
                <w:rFonts w:ascii="Arial" w:hAnsi="Arial" w:cs="Arial"/>
              </w:rPr>
              <w:t>ě.</w:t>
            </w:r>
          </w:p>
          <w:p w:rsidR="00C41187" w:rsidRPr="00BF0EA2" w:rsidRDefault="005E35AB" w:rsidP="00BF0EA2">
            <w:pPr>
              <w:pStyle w:val="Odstavecseseznamem"/>
              <w:spacing w:before="60"/>
              <w:ind w:left="1065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  <w:lang w:val="en-GB"/>
              </w:rPr>
              <w:t xml:space="preserve">I confirm that I will do the work </w:t>
            </w:r>
            <w:r w:rsidR="0037021F" w:rsidRPr="00BF0EA2">
              <w:rPr>
                <w:rFonts w:ascii="Arial" w:hAnsi="Arial" w:cs="Arial"/>
                <w:lang w:val="en-GB"/>
              </w:rPr>
              <w:t>personally</w:t>
            </w:r>
            <w:r w:rsidR="00BF0EA2">
              <w:rPr>
                <w:rFonts w:ascii="Arial" w:hAnsi="Arial" w:cs="Arial"/>
                <w:lang w:val="en-GB"/>
              </w:rPr>
              <w:t>.</w:t>
            </w:r>
          </w:p>
        </w:tc>
      </w:tr>
      <w:tr w:rsidR="00B835A5" w:rsidRPr="0030482D" w:rsidTr="00D65478">
        <w:trPr>
          <w:jc w:val="center"/>
        </w:trPr>
        <w:tc>
          <w:tcPr>
            <w:tcW w:w="10360" w:type="dxa"/>
          </w:tcPr>
          <w:p w:rsidR="00B835A5" w:rsidRPr="00BF0EA2" w:rsidRDefault="0025204C" w:rsidP="00C16C35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nejsem"/>
                    <w:listEntry w:val="jsem"/>
                  </w:ddList>
                </w:ffData>
              </w:fldChar>
            </w:r>
            <w:bookmarkStart w:id="8" w:name="Rozbalovací1"/>
            <w:r w:rsidR="00B835A5" w:rsidRPr="00BF0EA2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F0EA2">
              <w:rPr>
                <w:rFonts w:ascii="Arial" w:hAnsi="Arial" w:cs="Arial"/>
              </w:rPr>
              <w:fldChar w:fldCharType="end"/>
            </w:r>
            <w:bookmarkEnd w:id="8"/>
            <w:r w:rsidR="00B835A5" w:rsidRPr="00BF0EA2">
              <w:rPr>
                <w:rFonts w:ascii="Arial" w:hAnsi="Arial" w:cs="Arial"/>
              </w:rPr>
              <w:t xml:space="preserve"> poživatelem důchodu - druh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835A5" w:rsidRPr="00BF0EA2">
              <w:rPr>
                <w:rFonts w:ascii="Arial" w:hAnsi="Arial" w:cs="Arial"/>
              </w:rPr>
              <w:t xml:space="preserve"> od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835A5" w:rsidRPr="00BF0EA2" w:rsidRDefault="00B835A5" w:rsidP="0082058A">
            <w:pPr>
              <w:spacing w:before="60"/>
              <w:ind w:left="1042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</w:rPr>
              <w:t xml:space="preserve">I </w:t>
            </w:r>
            <w:r w:rsidR="0025204C" w:rsidRPr="00BF0E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 not"/>
                    <w:listEntry w:val="I do"/>
                  </w:ddList>
                </w:ffData>
              </w:fldChar>
            </w:r>
            <w:r w:rsidRPr="00BF0EA2">
              <w:rPr>
                <w:rFonts w:ascii="Arial" w:hAnsi="Arial" w:cs="Arial"/>
              </w:rPr>
              <w:instrText xml:space="preserve"> FORMDROPDOWN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25204C" w:rsidRPr="00BF0EA2">
              <w:rPr>
                <w:rFonts w:ascii="Arial" w:hAnsi="Arial" w:cs="Arial"/>
              </w:rPr>
              <w:fldChar w:fldCharType="end"/>
            </w:r>
            <w:r w:rsidRPr="00BF0EA2">
              <w:rPr>
                <w:rFonts w:ascii="Arial" w:hAnsi="Arial" w:cs="Arial"/>
              </w:rPr>
              <w:t xml:space="preserve"> </w:t>
            </w:r>
            <w:r w:rsidRPr="00BF0EA2">
              <w:rPr>
                <w:rFonts w:ascii="Arial" w:hAnsi="Arial" w:cs="Arial"/>
                <w:lang w:val="en-GB"/>
              </w:rPr>
              <w:t xml:space="preserve">receive </w:t>
            </w:r>
            <w:r w:rsidRPr="00BF0EA2">
              <w:rPr>
                <w:rFonts w:ascii="Arial" w:hAnsi="Arial" w:cs="Arial"/>
              </w:rPr>
              <w:t xml:space="preserve">a pension – type </w:t>
            </w:r>
            <w:r w:rsidR="002520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25204C">
              <w:rPr>
                <w:rFonts w:ascii="Arial" w:hAnsi="Arial" w:cs="Arial"/>
              </w:rPr>
              <w:fldChar w:fldCharType="end"/>
            </w:r>
            <w:r w:rsidRPr="00BF0EA2">
              <w:rPr>
                <w:rFonts w:ascii="Arial" w:hAnsi="Arial" w:cs="Arial"/>
              </w:rPr>
              <w:t xml:space="preserve"> sice </w:t>
            </w:r>
            <w:r w:rsidR="002520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25204C">
              <w:rPr>
                <w:rFonts w:ascii="Arial" w:hAnsi="Arial" w:cs="Arial"/>
              </w:rPr>
              <w:fldChar w:fldCharType="end"/>
            </w:r>
          </w:p>
        </w:tc>
      </w:tr>
      <w:tr w:rsidR="00B835A5" w:rsidRPr="0030482D" w:rsidTr="00726179">
        <w:trPr>
          <w:jc w:val="center"/>
        </w:trPr>
        <w:tc>
          <w:tcPr>
            <w:tcW w:w="10360" w:type="dxa"/>
          </w:tcPr>
          <w:p w:rsidR="00AB18C8" w:rsidRPr="00BF0EA2" w:rsidRDefault="00B835A5" w:rsidP="00AB18C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  <w:b/>
              </w:rPr>
              <w:t xml:space="preserve">žádám o výplatu odměny </w:t>
            </w:r>
            <w:r w:rsidRPr="00BF0EA2">
              <w:rPr>
                <w:rFonts w:ascii="Arial" w:hAnsi="Arial" w:cs="Arial"/>
              </w:rPr>
              <w:t>na účet č.</w:t>
            </w:r>
            <w:r w:rsidR="00AB18C8" w:rsidRPr="00BF0EA2">
              <w:rPr>
                <w:rFonts w:ascii="Arial" w:hAnsi="Arial" w:cs="Arial"/>
              </w:rPr>
              <w:t>/kód banky:</w:t>
            </w:r>
            <w:r w:rsidRPr="00BF0EA2">
              <w:rPr>
                <w:rFonts w:ascii="Arial" w:hAnsi="Arial" w:cs="Arial"/>
              </w:rPr>
              <w:t xml:space="preserve"> </w:t>
            </w:r>
            <w:r w:rsidR="0025204C">
              <w:rPr>
                <w:rFonts w:ascii="Arial" w:hAnsi="Arial" w:cs="Arial"/>
              </w:rPr>
              <w:fldChar w:fldCharType="begin">
                <w:ffData>
                  <w:name w:val="Textové16"/>
                  <w:enabled/>
                  <w:calcOnExit w:val="0"/>
                  <w:textInput/>
                </w:ffData>
              </w:fldChar>
            </w:r>
            <w:bookmarkStart w:id="9" w:name="Textové16"/>
            <w:r w:rsidR="0082058A">
              <w:rPr>
                <w:rFonts w:ascii="Arial" w:hAnsi="Arial" w:cs="Arial"/>
              </w:rPr>
              <w:instrText xml:space="preserve"> FORMTEXT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25204C">
              <w:rPr>
                <w:rFonts w:ascii="Arial" w:hAnsi="Arial" w:cs="Arial"/>
              </w:rPr>
              <w:fldChar w:fldCharType="end"/>
            </w:r>
            <w:bookmarkEnd w:id="9"/>
            <w:r w:rsidRPr="00BF0EA2">
              <w:rPr>
                <w:rFonts w:ascii="Arial" w:hAnsi="Arial" w:cs="Arial"/>
              </w:rPr>
              <w:t xml:space="preserve"> / </w:t>
            </w:r>
            <w:r w:rsidR="002520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25204C">
              <w:rPr>
                <w:rFonts w:ascii="Arial" w:hAnsi="Arial" w:cs="Arial"/>
              </w:rPr>
              <w:fldChar w:fldCharType="end"/>
            </w:r>
          </w:p>
          <w:p w:rsidR="00B835A5" w:rsidRPr="00BF0EA2" w:rsidRDefault="00B835A5" w:rsidP="0082058A">
            <w:pPr>
              <w:pStyle w:val="Odstavecseseznamem"/>
              <w:spacing w:before="60"/>
              <w:ind w:left="1065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  <w:b/>
                <w:bCs/>
                <w:lang w:val="en-GB"/>
              </w:rPr>
              <w:t>I ask remuneration to be sent</w:t>
            </w:r>
            <w:r w:rsidRPr="00BF0EA2">
              <w:rPr>
                <w:rFonts w:ascii="Arial" w:hAnsi="Arial" w:cs="Arial"/>
                <w:lang w:val="en-GB"/>
              </w:rPr>
              <w:t xml:space="preserve"> to account </w:t>
            </w:r>
            <w:bookmarkStart w:id="10" w:name="_GoBack"/>
            <w:bookmarkEnd w:id="10"/>
            <w:r w:rsidRPr="00BF0EA2">
              <w:rPr>
                <w:rFonts w:ascii="Arial" w:hAnsi="Arial" w:cs="Arial"/>
                <w:lang w:val="en-GB"/>
              </w:rPr>
              <w:t>No./bank code</w:t>
            </w:r>
            <w:r w:rsidR="00AB18C8" w:rsidRPr="00BF0EA2">
              <w:rPr>
                <w:rFonts w:ascii="Arial" w:hAnsi="Arial" w:cs="Arial"/>
                <w:lang w:val="en-GB"/>
              </w:rPr>
              <w:t xml:space="preserve">: </w:t>
            </w:r>
            <w:r w:rsidR="002520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25204C">
              <w:rPr>
                <w:rFonts w:ascii="Arial" w:hAnsi="Arial" w:cs="Arial"/>
              </w:rPr>
              <w:fldChar w:fldCharType="end"/>
            </w:r>
            <w:r w:rsidR="00AB18C8" w:rsidRPr="00BF0EA2">
              <w:rPr>
                <w:rFonts w:ascii="Arial" w:hAnsi="Arial" w:cs="Arial"/>
              </w:rPr>
              <w:t xml:space="preserve"> / </w:t>
            </w:r>
            <w:r w:rsidR="002520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8A">
              <w:rPr>
                <w:rFonts w:ascii="Arial" w:hAnsi="Arial" w:cs="Arial"/>
              </w:rPr>
              <w:instrText xml:space="preserve"> FORMTEXT </w:instrText>
            </w:r>
            <w:r w:rsidR="0025204C">
              <w:rPr>
                <w:rFonts w:ascii="Arial" w:hAnsi="Arial" w:cs="Arial"/>
              </w:rPr>
            </w:r>
            <w:r w:rsidR="0025204C">
              <w:rPr>
                <w:rFonts w:ascii="Arial" w:hAnsi="Arial" w:cs="Arial"/>
              </w:rPr>
              <w:fldChar w:fldCharType="separate"/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82058A">
              <w:rPr>
                <w:rFonts w:ascii="Arial" w:hAnsi="Arial" w:cs="Arial"/>
                <w:noProof/>
              </w:rPr>
              <w:t> </w:t>
            </w:r>
            <w:r w:rsidR="0025204C">
              <w:rPr>
                <w:rFonts w:ascii="Arial" w:hAnsi="Arial" w:cs="Arial"/>
              </w:rPr>
              <w:fldChar w:fldCharType="end"/>
            </w:r>
          </w:p>
        </w:tc>
      </w:tr>
      <w:tr w:rsidR="001A487A" w:rsidRPr="0030482D" w:rsidTr="007B5DEE">
        <w:trPr>
          <w:jc w:val="center"/>
        </w:trPr>
        <w:tc>
          <w:tcPr>
            <w:tcW w:w="10360" w:type="dxa"/>
          </w:tcPr>
          <w:p w:rsidR="00AB18C8" w:rsidRPr="00BF0EA2" w:rsidRDefault="001A487A" w:rsidP="00AB18C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</w:rPr>
              <w:t>v případě, že odměna bude zasílána mimo území ČR, souhlasí</w:t>
            </w:r>
            <w:r w:rsidR="00B26009" w:rsidRPr="00BF0EA2">
              <w:rPr>
                <w:rFonts w:ascii="Arial" w:hAnsi="Arial" w:cs="Arial"/>
              </w:rPr>
              <w:t>m</w:t>
            </w:r>
            <w:r w:rsidRPr="00BF0EA2">
              <w:rPr>
                <w:rFonts w:ascii="Arial" w:hAnsi="Arial" w:cs="Arial"/>
              </w:rPr>
              <w:t xml:space="preserve"> se srážkou částky za bankovní poplatky při převodu</w:t>
            </w:r>
            <w:r w:rsidR="00BF0EA2">
              <w:rPr>
                <w:rFonts w:ascii="Arial" w:hAnsi="Arial" w:cs="Arial"/>
              </w:rPr>
              <w:t>.</w:t>
            </w:r>
          </w:p>
          <w:p w:rsidR="001A487A" w:rsidRPr="00BF0EA2" w:rsidRDefault="0037021F" w:rsidP="00AB18C8">
            <w:pPr>
              <w:pStyle w:val="Odstavecseseznamem"/>
              <w:spacing w:before="60"/>
              <w:ind w:left="1065"/>
              <w:rPr>
                <w:rFonts w:ascii="Arial" w:hAnsi="Arial" w:cs="Arial"/>
              </w:rPr>
            </w:pPr>
            <w:r w:rsidRPr="00BF0EA2">
              <w:rPr>
                <w:rFonts w:ascii="Arial" w:hAnsi="Arial" w:cs="Arial"/>
                <w:lang w:val="en-GB"/>
              </w:rPr>
              <w:t>In case that remuneration is sent outside the Czech Republic, I agree with the deduction of transfer-related bank charges</w:t>
            </w:r>
            <w:r w:rsidR="00E30760" w:rsidRPr="00BF0EA2">
              <w:rPr>
                <w:rFonts w:ascii="Arial" w:hAnsi="Arial" w:cs="Arial"/>
                <w:lang w:val="en-GB"/>
              </w:rPr>
              <w:t>.</w:t>
            </w:r>
          </w:p>
        </w:tc>
      </w:tr>
    </w:tbl>
    <w:p w:rsidR="000A0608" w:rsidRDefault="000A0608" w:rsidP="000E751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AB18C8" w:rsidRDefault="004454EA" w:rsidP="00083E1E">
      <w:pPr>
        <w:autoSpaceDE w:val="0"/>
        <w:autoSpaceDN w:val="0"/>
        <w:adjustRightInd w:val="0"/>
        <w:spacing w:before="120"/>
        <w:ind w:left="142" w:right="140"/>
        <w:jc w:val="both"/>
        <w:rPr>
          <w:rFonts w:ascii="Arial" w:hAnsi="Arial" w:cs="Arial"/>
          <w:lang w:val="en-GB"/>
        </w:rPr>
      </w:pPr>
      <w:r w:rsidRPr="0030482D">
        <w:rPr>
          <w:rFonts w:ascii="Arial" w:hAnsi="Arial" w:cs="Arial"/>
        </w:rPr>
        <w:t>Při skončení dohody o pracovní činnosti si zaměstnanec vyzvedne na osobním oddělení Fakulty stavební ČVUT v</w:t>
      </w:r>
      <w:r w:rsidR="00426A1F">
        <w:rPr>
          <w:rFonts w:ascii="Arial" w:hAnsi="Arial" w:cs="Arial"/>
        </w:rPr>
        <w:t> </w:t>
      </w:r>
      <w:r w:rsidRPr="0030482D">
        <w:rPr>
          <w:rFonts w:ascii="Arial" w:hAnsi="Arial" w:cs="Arial"/>
        </w:rPr>
        <w:t>Praze, Thákurova 7, 166 29 Praha 6 potvrzení o zaměstnání dle §</w:t>
      </w:r>
      <w:r w:rsidR="00937222">
        <w:rPr>
          <w:rFonts w:ascii="Arial" w:hAnsi="Arial" w:cs="Arial"/>
        </w:rPr>
        <w:t xml:space="preserve"> </w:t>
      </w:r>
      <w:r w:rsidRPr="0030482D">
        <w:rPr>
          <w:rFonts w:ascii="Arial" w:hAnsi="Arial" w:cs="Arial"/>
        </w:rPr>
        <w:t>313 zákoníku práce</w:t>
      </w:r>
      <w:r w:rsidR="00222226" w:rsidRPr="00222226">
        <w:rPr>
          <w:rFonts w:ascii="Arial" w:hAnsi="Arial" w:cs="Arial"/>
          <w:lang w:val="en-GB"/>
        </w:rPr>
        <w:t>/</w:t>
      </w:r>
    </w:p>
    <w:p w:rsidR="004454EA" w:rsidRPr="0030482D" w:rsidRDefault="00222226" w:rsidP="00083E1E">
      <w:pPr>
        <w:autoSpaceDE w:val="0"/>
        <w:autoSpaceDN w:val="0"/>
        <w:adjustRightInd w:val="0"/>
        <w:spacing w:before="120"/>
        <w:ind w:left="142" w:right="140"/>
        <w:jc w:val="both"/>
        <w:rPr>
          <w:rFonts w:ascii="Arial" w:hAnsi="Arial" w:cs="Arial"/>
        </w:rPr>
      </w:pPr>
      <w:r w:rsidRPr="00222226">
        <w:rPr>
          <w:rFonts w:ascii="Arial" w:hAnsi="Arial" w:cs="Arial"/>
          <w:lang w:val="en-GB"/>
        </w:rPr>
        <w:t>Pursuant to § 313 Labour Code, the Employee shall collect a Certificate of Work at the Personnel Department of the Faculty of Civil Engineering CTU in Prague, Thákurova 7, 166 29</w:t>
      </w:r>
      <w:r w:rsidR="000E751F">
        <w:rPr>
          <w:rFonts w:ascii="Arial" w:hAnsi="Arial" w:cs="Arial"/>
          <w:lang w:val="en-GB"/>
        </w:rPr>
        <w:t xml:space="preserve"> Praha 6</w:t>
      </w:r>
      <w:r w:rsidRPr="00222226">
        <w:rPr>
          <w:rFonts w:ascii="Arial" w:hAnsi="Arial" w:cs="Arial"/>
          <w:lang w:val="en-GB"/>
        </w:rPr>
        <w:t>, upon the Work Activity Agreement termination.</w:t>
      </w:r>
    </w:p>
    <w:p w:rsidR="00C41187" w:rsidRDefault="00C41187">
      <w:pPr>
        <w:jc w:val="both"/>
        <w:rPr>
          <w:rFonts w:ascii="Arial" w:hAnsi="Arial" w:cs="Arial"/>
        </w:rPr>
      </w:pPr>
    </w:p>
    <w:p w:rsidR="00AB18C8" w:rsidRDefault="00AB18C8">
      <w:pPr>
        <w:jc w:val="both"/>
        <w:rPr>
          <w:rFonts w:ascii="Arial" w:hAnsi="Arial" w:cs="Arial"/>
        </w:rPr>
      </w:pPr>
    </w:p>
    <w:p w:rsidR="00AB18C8" w:rsidRDefault="00AB18C8">
      <w:pPr>
        <w:jc w:val="both"/>
        <w:rPr>
          <w:rFonts w:ascii="Arial" w:hAnsi="Arial" w:cs="Arial"/>
        </w:rPr>
      </w:pPr>
    </w:p>
    <w:p w:rsidR="00AB18C8" w:rsidRDefault="00AB18C8">
      <w:pPr>
        <w:jc w:val="both"/>
        <w:rPr>
          <w:rFonts w:ascii="Arial" w:hAnsi="Arial" w:cs="Arial"/>
        </w:rPr>
      </w:pPr>
    </w:p>
    <w:p w:rsidR="00AB18C8" w:rsidRDefault="00AB18C8">
      <w:pPr>
        <w:jc w:val="both"/>
        <w:rPr>
          <w:rFonts w:ascii="Arial" w:hAnsi="Arial" w:cs="Arial"/>
        </w:rPr>
      </w:pPr>
    </w:p>
    <w:p w:rsidR="00AB18C8" w:rsidRDefault="00AB18C8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Look w:val="04A0"/>
      </w:tblPr>
      <w:tblGrid>
        <w:gridCol w:w="1418"/>
        <w:gridCol w:w="3402"/>
        <w:gridCol w:w="708"/>
        <w:gridCol w:w="4962"/>
      </w:tblGrid>
      <w:tr w:rsidR="00C508F6" w:rsidRPr="0030482D" w:rsidTr="004E10F8">
        <w:trPr>
          <w:trHeight w:val="397"/>
        </w:trPr>
        <w:tc>
          <w:tcPr>
            <w:tcW w:w="1418" w:type="dxa"/>
            <w:vAlign w:val="center"/>
          </w:tcPr>
          <w:p w:rsidR="00C508F6" w:rsidRPr="0030482D" w:rsidRDefault="00C508F6" w:rsidP="004E10F8">
            <w:pPr>
              <w:jc w:val="center"/>
              <w:rPr>
                <w:rFonts w:ascii="Arial" w:hAnsi="Arial" w:cs="Arial"/>
              </w:rPr>
            </w:pPr>
            <w:r w:rsidRPr="0030482D">
              <w:rPr>
                <w:rFonts w:ascii="Arial" w:hAnsi="Arial" w:cs="Arial"/>
              </w:rPr>
              <w:t>V</w:t>
            </w:r>
            <w:r w:rsidR="000A0608">
              <w:rPr>
                <w:rFonts w:ascii="Arial" w:hAnsi="Arial" w:cs="Arial"/>
              </w:rPr>
              <w:t> </w:t>
            </w:r>
            <w:r w:rsidRPr="0030482D">
              <w:rPr>
                <w:rFonts w:ascii="Arial" w:hAnsi="Arial" w:cs="Arial"/>
              </w:rPr>
              <w:t>Praze</w:t>
            </w:r>
            <w:r w:rsidR="000A0608">
              <w:rPr>
                <w:rFonts w:ascii="Arial" w:hAnsi="Arial" w:cs="Arial"/>
              </w:rPr>
              <w:t xml:space="preserve"> </w:t>
            </w:r>
            <w:r w:rsidRPr="0030482D">
              <w:rPr>
                <w:rFonts w:ascii="Arial" w:hAnsi="Arial" w:cs="Arial"/>
              </w:rPr>
              <w:t>dn</w:t>
            </w:r>
            <w:r w:rsidR="000A0608">
              <w:rPr>
                <w:rFonts w:ascii="Arial" w:hAnsi="Arial" w:cs="Arial"/>
              </w:rPr>
              <w:t xml:space="preserve">e </w:t>
            </w:r>
            <w:r w:rsidR="00222226">
              <w:rPr>
                <w:rFonts w:ascii="Arial" w:hAnsi="Arial" w:cs="Arial"/>
              </w:rPr>
              <w:t>In Prague on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C508F6" w:rsidRPr="0030482D" w:rsidRDefault="00C508F6" w:rsidP="0068503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</w:tr>
      <w:tr w:rsidR="00C508F6" w:rsidRPr="0030482D" w:rsidTr="004E10F8">
        <w:trPr>
          <w:trHeight w:val="397"/>
        </w:trPr>
        <w:tc>
          <w:tcPr>
            <w:tcW w:w="4820" w:type="dxa"/>
            <w:gridSpan w:val="2"/>
          </w:tcPr>
          <w:p w:rsidR="004E10F8" w:rsidRDefault="004E10F8" w:rsidP="004E10F8">
            <w:pPr>
              <w:tabs>
                <w:tab w:val="left" w:pos="159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1F6DF2" w:rsidRPr="001F6DF2">
              <w:rPr>
                <w:rFonts w:ascii="Arial" w:hAnsi="Arial" w:cs="Arial"/>
                <w:i/>
                <w:sz w:val="16"/>
                <w:szCs w:val="16"/>
              </w:rPr>
              <w:t>vyplňuje osobní odd</w:t>
            </w:r>
            <w:r>
              <w:rPr>
                <w:rFonts w:ascii="Arial" w:hAnsi="Arial" w:cs="Arial"/>
                <w:i/>
                <w:sz w:val="16"/>
                <w:szCs w:val="16"/>
              </w:rPr>
              <w:t>ělení</w:t>
            </w:r>
            <w:r w:rsidR="00222226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  <w:p w:rsidR="000A0608" w:rsidRDefault="004E10F8" w:rsidP="004E10F8">
            <w:pPr>
              <w:tabs>
                <w:tab w:val="left" w:pos="159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ab/>
            </w:r>
            <w:proofErr w:type="gramStart"/>
            <w:r w:rsidR="00222226" w:rsidRPr="000E751F">
              <w:rPr>
                <w:rFonts w:ascii="Arial" w:hAnsi="Arial" w:cs="Arial"/>
                <w:i/>
                <w:sz w:val="16"/>
                <w:szCs w:val="16"/>
                <w:lang w:val="en-GB"/>
              </w:rPr>
              <w:t>filled</w:t>
            </w:r>
            <w:proofErr w:type="gramEnd"/>
            <w:r w:rsidR="00222226" w:rsidRPr="000E751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in by Personnel Dpt.</w:t>
            </w:r>
          </w:p>
          <w:p w:rsidR="000A0608" w:rsidRPr="001F6DF2" w:rsidRDefault="000A0608" w:rsidP="00222226">
            <w:pPr>
              <w:tabs>
                <w:tab w:val="left" w:pos="2268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4E10F8" w:rsidRDefault="00C508F6" w:rsidP="004E10F8">
            <w:pPr>
              <w:jc w:val="center"/>
              <w:rPr>
                <w:rFonts w:ascii="Arial" w:hAnsi="Arial" w:cs="Arial"/>
                <w:lang w:val="en-GB"/>
              </w:rPr>
            </w:pPr>
            <w:r w:rsidRPr="0030482D">
              <w:rPr>
                <w:rFonts w:ascii="Arial" w:hAnsi="Arial" w:cs="Arial"/>
              </w:rPr>
              <w:t>podpis zaměstnance</w:t>
            </w:r>
          </w:p>
          <w:p w:rsidR="00C508F6" w:rsidRPr="0030482D" w:rsidRDefault="00222226" w:rsidP="004E10F8">
            <w:pPr>
              <w:jc w:val="center"/>
              <w:rPr>
                <w:rFonts w:ascii="Arial" w:hAnsi="Arial" w:cs="Arial"/>
              </w:rPr>
            </w:pPr>
            <w:r w:rsidRPr="000E751F">
              <w:rPr>
                <w:rFonts w:ascii="Arial" w:hAnsi="Arial" w:cs="Arial"/>
                <w:lang w:val="en-GB"/>
              </w:rPr>
              <w:t>Employee’s signature</w:t>
            </w:r>
          </w:p>
        </w:tc>
      </w:tr>
      <w:tr w:rsidR="00C508F6" w:rsidRPr="0030482D" w:rsidTr="004E10F8">
        <w:trPr>
          <w:trHeight w:val="829"/>
        </w:trPr>
        <w:tc>
          <w:tcPr>
            <w:tcW w:w="4820" w:type="dxa"/>
            <w:gridSpan w:val="2"/>
            <w:tcBorders>
              <w:bottom w:val="dotted" w:sz="4" w:space="0" w:color="auto"/>
            </w:tcBorders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</w:tr>
      <w:tr w:rsidR="00C508F6" w:rsidRPr="0030482D" w:rsidTr="004E10F8">
        <w:trPr>
          <w:trHeight w:val="397"/>
        </w:trPr>
        <w:tc>
          <w:tcPr>
            <w:tcW w:w="4820" w:type="dxa"/>
            <w:gridSpan w:val="2"/>
            <w:tcBorders>
              <w:top w:val="dotted" w:sz="4" w:space="0" w:color="auto"/>
            </w:tcBorders>
            <w:vAlign w:val="center"/>
          </w:tcPr>
          <w:p w:rsidR="004E10F8" w:rsidRDefault="00C508F6" w:rsidP="00685036">
            <w:pPr>
              <w:jc w:val="center"/>
              <w:rPr>
                <w:rFonts w:ascii="Arial" w:hAnsi="Arial" w:cs="Arial"/>
              </w:rPr>
            </w:pPr>
            <w:r w:rsidRPr="0030482D">
              <w:rPr>
                <w:rFonts w:ascii="Arial" w:hAnsi="Arial" w:cs="Arial"/>
              </w:rPr>
              <w:t xml:space="preserve">podpis ved. </w:t>
            </w:r>
            <w:proofErr w:type="gramStart"/>
            <w:r w:rsidRPr="0030482D">
              <w:rPr>
                <w:rFonts w:ascii="Arial" w:hAnsi="Arial" w:cs="Arial"/>
              </w:rPr>
              <w:t>katedry</w:t>
            </w:r>
            <w:proofErr w:type="gramEnd"/>
            <w:r w:rsidRPr="0030482D">
              <w:rPr>
                <w:rFonts w:ascii="Arial" w:hAnsi="Arial" w:cs="Arial"/>
              </w:rPr>
              <w:t xml:space="preserve"> (pracoviště)</w:t>
            </w:r>
            <w:r w:rsidR="00222226">
              <w:rPr>
                <w:rFonts w:ascii="Arial" w:hAnsi="Arial" w:cs="Arial"/>
              </w:rPr>
              <w:t>/</w:t>
            </w:r>
          </w:p>
          <w:p w:rsidR="00C508F6" w:rsidRPr="0030482D" w:rsidRDefault="00222226" w:rsidP="00685036">
            <w:pPr>
              <w:jc w:val="center"/>
              <w:rPr>
                <w:rFonts w:ascii="Arial" w:hAnsi="Arial" w:cs="Arial"/>
              </w:rPr>
            </w:pPr>
            <w:r w:rsidRPr="000E751F">
              <w:rPr>
                <w:rFonts w:ascii="Arial" w:hAnsi="Arial" w:cs="Arial"/>
                <w:lang w:val="en-GB"/>
              </w:rPr>
              <w:t>Head of Department’s (workplace) signature</w:t>
            </w:r>
          </w:p>
        </w:tc>
        <w:tc>
          <w:tcPr>
            <w:tcW w:w="708" w:type="dxa"/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4E10F8" w:rsidRDefault="00C508F6" w:rsidP="00222226">
            <w:pPr>
              <w:jc w:val="center"/>
              <w:rPr>
                <w:rFonts w:ascii="Arial" w:hAnsi="Arial" w:cs="Arial"/>
              </w:rPr>
            </w:pPr>
            <w:r w:rsidRPr="0030482D">
              <w:rPr>
                <w:rFonts w:ascii="Arial" w:hAnsi="Arial" w:cs="Arial"/>
              </w:rPr>
              <w:t>podpis tajemníka fakulty</w:t>
            </w:r>
            <w:r w:rsidR="00222226">
              <w:rPr>
                <w:rFonts w:ascii="Arial" w:hAnsi="Arial" w:cs="Arial"/>
              </w:rPr>
              <w:t>/</w:t>
            </w:r>
          </w:p>
          <w:p w:rsidR="00C508F6" w:rsidRPr="0030482D" w:rsidRDefault="00222226" w:rsidP="00222226">
            <w:pPr>
              <w:jc w:val="center"/>
              <w:rPr>
                <w:rFonts w:ascii="Arial" w:hAnsi="Arial" w:cs="Arial"/>
              </w:rPr>
            </w:pPr>
            <w:r w:rsidRPr="000E751F">
              <w:rPr>
                <w:rFonts w:ascii="Arial" w:hAnsi="Arial" w:cs="Arial"/>
                <w:lang w:val="en-GB"/>
              </w:rPr>
              <w:t>Faculty Treasurer’s signature</w:t>
            </w:r>
          </w:p>
        </w:tc>
      </w:tr>
      <w:tr w:rsidR="00C508F6" w:rsidRPr="0030482D" w:rsidTr="004E10F8">
        <w:trPr>
          <w:trHeight w:val="954"/>
        </w:trPr>
        <w:tc>
          <w:tcPr>
            <w:tcW w:w="4820" w:type="dxa"/>
            <w:gridSpan w:val="2"/>
            <w:tcBorders>
              <w:bottom w:val="dotted" w:sz="4" w:space="0" w:color="auto"/>
            </w:tcBorders>
            <w:vAlign w:val="center"/>
          </w:tcPr>
          <w:p w:rsidR="000A0608" w:rsidRPr="0030482D" w:rsidRDefault="000A0608" w:rsidP="0068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</w:tr>
      <w:tr w:rsidR="00C508F6" w:rsidRPr="0030482D" w:rsidTr="004E10F8">
        <w:trPr>
          <w:trHeight w:val="397"/>
        </w:trPr>
        <w:tc>
          <w:tcPr>
            <w:tcW w:w="4820" w:type="dxa"/>
            <w:gridSpan w:val="2"/>
            <w:tcBorders>
              <w:top w:val="dotted" w:sz="4" w:space="0" w:color="auto"/>
            </w:tcBorders>
            <w:vAlign w:val="center"/>
          </w:tcPr>
          <w:p w:rsidR="004E10F8" w:rsidRDefault="00C508F6" w:rsidP="00685036">
            <w:pPr>
              <w:jc w:val="center"/>
              <w:rPr>
                <w:rFonts w:ascii="Arial" w:hAnsi="Arial" w:cs="Arial"/>
              </w:rPr>
            </w:pPr>
            <w:r w:rsidRPr="0030482D">
              <w:rPr>
                <w:rFonts w:ascii="Arial" w:hAnsi="Arial" w:cs="Arial"/>
              </w:rPr>
              <w:t>podpis řešitele projektu</w:t>
            </w:r>
            <w:r w:rsidR="00222226">
              <w:rPr>
                <w:rFonts w:ascii="Arial" w:hAnsi="Arial" w:cs="Arial"/>
              </w:rPr>
              <w:t>/</w:t>
            </w:r>
          </w:p>
          <w:p w:rsidR="00C508F6" w:rsidRPr="0030482D" w:rsidRDefault="00222226" w:rsidP="00685036">
            <w:pPr>
              <w:jc w:val="center"/>
              <w:rPr>
                <w:rFonts w:ascii="Arial" w:hAnsi="Arial" w:cs="Arial"/>
              </w:rPr>
            </w:pPr>
            <w:r w:rsidRPr="000E751F">
              <w:rPr>
                <w:rFonts w:ascii="Arial" w:hAnsi="Arial" w:cs="Arial"/>
                <w:lang w:val="en-GB"/>
              </w:rPr>
              <w:t>Project Researcher’s signature</w:t>
            </w:r>
          </w:p>
        </w:tc>
        <w:tc>
          <w:tcPr>
            <w:tcW w:w="708" w:type="dxa"/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C508F6" w:rsidRPr="0030482D" w:rsidRDefault="00C508F6" w:rsidP="006850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1187" w:rsidRPr="00EF0169" w:rsidRDefault="00C41187" w:rsidP="00C508F6">
      <w:pPr>
        <w:rPr>
          <w:rFonts w:ascii="Arial" w:hAnsi="Arial" w:cs="Arial"/>
          <w:sz w:val="2"/>
          <w:szCs w:val="2"/>
        </w:rPr>
      </w:pPr>
    </w:p>
    <w:sectPr w:rsidR="00C41187" w:rsidRPr="00EF0169" w:rsidSect="00840B59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9A6"/>
    <w:multiLevelType w:val="hybridMultilevel"/>
    <w:tmpl w:val="38488C94"/>
    <w:lvl w:ilvl="0" w:tplc="279CF5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1RQLbc7bzf6JmzRc1BkrKoRuvM=" w:salt="u34MA/3+pmeU3lzWDlZBN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41187"/>
    <w:rsid w:val="000022BE"/>
    <w:rsid w:val="00013004"/>
    <w:rsid w:val="00044EED"/>
    <w:rsid w:val="00072B9B"/>
    <w:rsid w:val="00083E1E"/>
    <w:rsid w:val="000A0608"/>
    <w:rsid w:val="000A1828"/>
    <w:rsid w:val="000E18C5"/>
    <w:rsid w:val="000E751F"/>
    <w:rsid w:val="00166FE7"/>
    <w:rsid w:val="00167D72"/>
    <w:rsid w:val="001752E7"/>
    <w:rsid w:val="00177EBD"/>
    <w:rsid w:val="00180457"/>
    <w:rsid w:val="0018361B"/>
    <w:rsid w:val="001865DB"/>
    <w:rsid w:val="001A08E0"/>
    <w:rsid w:val="001A487A"/>
    <w:rsid w:val="001C1F88"/>
    <w:rsid w:val="001F6DF2"/>
    <w:rsid w:val="00207F58"/>
    <w:rsid w:val="00222226"/>
    <w:rsid w:val="0025204C"/>
    <w:rsid w:val="002535AB"/>
    <w:rsid w:val="00253748"/>
    <w:rsid w:val="002846ED"/>
    <w:rsid w:val="00301AF3"/>
    <w:rsid w:val="0030482D"/>
    <w:rsid w:val="00334F15"/>
    <w:rsid w:val="0036421A"/>
    <w:rsid w:val="0037021F"/>
    <w:rsid w:val="0037177F"/>
    <w:rsid w:val="00380BBA"/>
    <w:rsid w:val="003E6579"/>
    <w:rsid w:val="00426A1F"/>
    <w:rsid w:val="004454EA"/>
    <w:rsid w:val="0044636A"/>
    <w:rsid w:val="0045284B"/>
    <w:rsid w:val="004B694E"/>
    <w:rsid w:val="004D1966"/>
    <w:rsid w:val="004E10F8"/>
    <w:rsid w:val="004E16F0"/>
    <w:rsid w:val="0053046C"/>
    <w:rsid w:val="00553BB4"/>
    <w:rsid w:val="00566070"/>
    <w:rsid w:val="00574EF1"/>
    <w:rsid w:val="00581DB3"/>
    <w:rsid w:val="005A1593"/>
    <w:rsid w:val="005A496F"/>
    <w:rsid w:val="005D098B"/>
    <w:rsid w:val="005E1921"/>
    <w:rsid w:val="005E21F1"/>
    <w:rsid w:val="005E35AB"/>
    <w:rsid w:val="005F2642"/>
    <w:rsid w:val="005F421B"/>
    <w:rsid w:val="00632480"/>
    <w:rsid w:val="0067220D"/>
    <w:rsid w:val="00672D7B"/>
    <w:rsid w:val="00685036"/>
    <w:rsid w:val="0070159A"/>
    <w:rsid w:val="0072270B"/>
    <w:rsid w:val="007447F1"/>
    <w:rsid w:val="00752783"/>
    <w:rsid w:val="00766E31"/>
    <w:rsid w:val="0078299E"/>
    <w:rsid w:val="00793EE7"/>
    <w:rsid w:val="007B5DEE"/>
    <w:rsid w:val="007C3F79"/>
    <w:rsid w:val="007E0049"/>
    <w:rsid w:val="007E723C"/>
    <w:rsid w:val="0082058A"/>
    <w:rsid w:val="00840B59"/>
    <w:rsid w:val="00863121"/>
    <w:rsid w:val="008C392A"/>
    <w:rsid w:val="00901A67"/>
    <w:rsid w:val="009143F6"/>
    <w:rsid w:val="009215EA"/>
    <w:rsid w:val="00937222"/>
    <w:rsid w:val="009567AC"/>
    <w:rsid w:val="00964D87"/>
    <w:rsid w:val="00967735"/>
    <w:rsid w:val="009B6EE0"/>
    <w:rsid w:val="009C0E71"/>
    <w:rsid w:val="009D4BDC"/>
    <w:rsid w:val="009E686F"/>
    <w:rsid w:val="00A23B5C"/>
    <w:rsid w:val="00A30F76"/>
    <w:rsid w:val="00A71240"/>
    <w:rsid w:val="00A84CC5"/>
    <w:rsid w:val="00AB18C8"/>
    <w:rsid w:val="00AD1952"/>
    <w:rsid w:val="00B24067"/>
    <w:rsid w:val="00B26009"/>
    <w:rsid w:val="00B76947"/>
    <w:rsid w:val="00B835A5"/>
    <w:rsid w:val="00BA01DE"/>
    <w:rsid w:val="00BA5FAF"/>
    <w:rsid w:val="00BD53EC"/>
    <w:rsid w:val="00BE13CD"/>
    <w:rsid w:val="00BE431D"/>
    <w:rsid w:val="00BF0EA2"/>
    <w:rsid w:val="00C02F56"/>
    <w:rsid w:val="00C16352"/>
    <w:rsid w:val="00C16C35"/>
    <w:rsid w:val="00C25373"/>
    <w:rsid w:val="00C27285"/>
    <w:rsid w:val="00C3188E"/>
    <w:rsid w:val="00C33582"/>
    <w:rsid w:val="00C34EC3"/>
    <w:rsid w:val="00C41187"/>
    <w:rsid w:val="00C455A1"/>
    <w:rsid w:val="00C476E8"/>
    <w:rsid w:val="00C508F6"/>
    <w:rsid w:val="00C56B94"/>
    <w:rsid w:val="00C93B56"/>
    <w:rsid w:val="00CC3FA9"/>
    <w:rsid w:val="00CC5130"/>
    <w:rsid w:val="00CE5D47"/>
    <w:rsid w:val="00D149D6"/>
    <w:rsid w:val="00D2179B"/>
    <w:rsid w:val="00D328AA"/>
    <w:rsid w:val="00D364AC"/>
    <w:rsid w:val="00D50961"/>
    <w:rsid w:val="00D80532"/>
    <w:rsid w:val="00D916C2"/>
    <w:rsid w:val="00DA03B9"/>
    <w:rsid w:val="00DC3D2D"/>
    <w:rsid w:val="00E30760"/>
    <w:rsid w:val="00E4173C"/>
    <w:rsid w:val="00E44D03"/>
    <w:rsid w:val="00E45854"/>
    <w:rsid w:val="00E97DF4"/>
    <w:rsid w:val="00ED28F0"/>
    <w:rsid w:val="00EE062F"/>
    <w:rsid w:val="00EF0169"/>
    <w:rsid w:val="00EF158E"/>
    <w:rsid w:val="00F05298"/>
    <w:rsid w:val="00F36BB4"/>
    <w:rsid w:val="00F37D93"/>
    <w:rsid w:val="00F40A37"/>
    <w:rsid w:val="00FC0154"/>
    <w:rsid w:val="00FD6E81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783"/>
  </w:style>
  <w:style w:type="paragraph" w:styleId="Nadpis1">
    <w:name w:val="heading 1"/>
    <w:basedOn w:val="Normln"/>
    <w:next w:val="Normln"/>
    <w:qFormat/>
    <w:rsid w:val="00752783"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752783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52783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52783"/>
    <w:pPr>
      <w:keepNext/>
      <w:spacing w:line="360" w:lineRule="auto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52783"/>
    <w:pPr>
      <w:jc w:val="both"/>
    </w:pPr>
    <w:rPr>
      <w:sz w:val="24"/>
    </w:rPr>
  </w:style>
  <w:style w:type="paragraph" w:styleId="Zhlav">
    <w:name w:val="header"/>
    <w:basedOn w:val="Normln"/>
    <w:rsid w:val="007527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278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52783"/>
    <w:pPr>
      <w:jc w:val="center"/>
    </w:pPr>
    <w:rPr>
      <w:sz w:val="24"/>
    </w:rPr>
  </w:style>
  <w:style w:type="paragraph" w:customStyle="1" w:styleId="BodyText21">
    <w:name w:val="Body Text 21"/>
    <w:basedOn w:val="Normln"/>
    <w:rsid w:val="00752783"/>
    <w:rPr>
      <w:sz w:val="24"/>
    </w:rPr>
  </w:style>
  <w:style w:type="paragraph" w:styleId="Textbubliny">
    <w:name w:val="Balloon Text"/>
    <w:basedOn w:val="Normln"/>
    <w:semiHidden/>
    <w:rsid w:val="007527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D4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1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725</Words>
  <Characters>3918</Characters>
  <Application>Microsoft Office Word</Application>
  <DocSecurity>0</DocSecurity>
  <Lines>170</Lines>
  <Paragraphs>145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OsOdd</vt:lpstr>
      <vt:lpstr>OsOdd</vt:lpstr>
    </vt:vector>
  </TitlesOfParts>
  <Company>FSv CVUT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subject>verze z 25.9.2023</dc:subject>
  <dc:creator>Záleská Zora</dc:creator>
  <cp:lastModifiedBy>zaleska</cp:lastModifiedBy>
  <cp:revision>38</cp:revision>
  <cp:lastPrinted>2023-01-23T11:19:00Z</cp:lastPrinted>
  <dcterms:created xsi:type="dcterms:W3CDTF">2023-01-12T12:27:00Z</dcterms:created>
  <dcterms:modified xsi:type="dcterms:W3CDTF">2023-09-25T13:18:00Z</dcterms:modified>
</cp:coreProperties>
</file>